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C836E19" w:rsidR="00E90E49" w:rsidRPr="00CE0424" w:rsidRDefault="00E90E49" w:rsidP="00E35559">
      <w:pPr>
        <w:pStyle w:val="3GPPHeader"/>
        <w:spacing w:after="60"/>
        <w:rPr>
          <w:sz w:val="32"/>
          <w:szCs w:val="32"/>
          <w:highlight w:val="yellow"/>
        </w:rPr>
      </w:pPr>
      <w:r w:rsidRPr="00CE0424">
        <w:t>3GPP TSG-RAN WG</w:t>
      </w:r>
      <w:r w:rsidR="00EE75BF">
        <w:t>4</w:t>
      </w:r>
      <w:r w:rsidRPr="00CE0424">
        <w:t xml:space="preserve"> </w:t>
      </w:r>
      <w:r w:rsidR="008F1C4E">
        <w:t xml:space="preserve">Meeting </w:t>
      </w:r>
      <w:r w:rsidRPr="00CE0424">
        <w:t>#</w:t>
      </w:r>
      <w:r w:rsidR="00EE75BF">
        <w:t>108</w:t>
      </w:r>
      <w:r w:rsidRPr="00CE0424">
        <w:tab/>
      </w:r>
      <w:r w:rsidRPr="00CE0424">
        <w:rPr>
          <w:sz w:val="32"/>
          <w:szCs w:val="32"/>
        </w:rPr>
        <w:t xml:space="preserve"> </w:t>
      </w:r>
      <w:r w:rsidR="00091557" w:rsidRPr="00CE0424">
        <w:rPr>
          <w:sz w:val="32"/>
          <w:szCs w:val="32"/>
        </w:rPr>
        <w:t>R</w:t>
      </w:r>
      <w:r w:rsidR="00EE75BF">
        <w:rPr>
          <w:sz w:val="32"/>
          <w:szCs w:val="32"/>
        </w:rPr>
        <w:t>4</w:t>
      </w:r>
      <w:r w:rsidR="00091557" w:rsidRPr="00CE0424">
        <w:rPr>
          <w:sz w:val="32"/>
          <w:szCs w:val="32"/>
        </w:rPr>
        <w:t>-</w:t>
      </w:r>
      <w:r w:rsidR="00EE75BF">
        <w:rPr>
          <w:sz w:val="32"/>
          <w:szCs w:val="32"/>
        </w:rPr>
        <w:t>23</w:t>
      </w:r>
      <w:r w:rsidR="00B03E63">
        <w:rPr>
          <w:sz w:val="32"/>
          <w:szCs w:val="32"/>
        </w:rPr>
        <w:t>13009</w:t>
      </w:r>
    </w:p>
    <w:p w14:paraId="0CE7B7E6" w14:textId="2875FF03" w:rsidR="00E90E49" w:rsidRPr="00CE0424" w:rsidRDefault="00EE75BF" w:rsidP="00311702">
      <w:pPr>
        <w:pStyle w:val="3GPPHeader"/>
      </w:pPr>
      <w:r w:rsidRPr="00972819">
        <w:t>Toulouse</w:t>
      </w:r>
      <w:r w:rsidR="0027144F" w:rsidRPr="00972819">
        <w:t xml:space="preserve">, </w:t>
      </w:r>
      <w:r w:rsidRPr="00972819">
        <w:t>France</w:t>
      </w:r>
      <w:r w:rsidR="0027144F" w:rsidRPr="00972819">
        <w:t xml:space="preserve">, </w:t>
      </w:r>
      <w:r w:rsidRPr="00972819">
        <w:t>August</w:t>
      </w:r>
      <w:r w:rsidR="0027144F" w:rsidRPr="00972819">
        <w:t xml:space="preserve"> </w:t>
      </w:r>
      <w:r w:rsidR="00972819" w:rsidRPr="00972819">
        <w:t>21st</w:t>
      </w:r>
      <w:r w:rsidR="001D53E7" w:rsidRPr="00972819">
        <w:t xml:space="preserve"> – </w:t>
      </w:r>
      <w:r w:rsidR="00972819" w:rsidRPr="00972819">
        <w:t>25</w:t>
      </w:r>
      <w:r w:rsidR="001D53E7" w:rsidRPr="00972819">
        <w:t>th</w:t>
      </w:r>
      <w:r w:rsidR="00C37CB2" w:rsidRPr="00972819">
        <w:t xml:space="preserve"> </w:t>
      </w:r>
      <w:r w:rsidR="0027144F" w:rsidRPr="00972819">
        <w:t>20</w:t>
      </w:r>
      <w:r w:rsidR="00972819" w:rsidRPr="00972819">
        <w:t>23</w:t>
      </w:r>
    </w:p>
    <w:p w14:paraId="3086AC07" w14:textId="77777777" w:rsidR="00E90E49" w:rsidRPr="00CE0424" w:rsidRDefault="00E90E49" w:rsidP="00357380">
      <w:pPr>
        <w:pStyle w:val="3GPPHeader"/>
      </w:pPr>
    </w:p>
    <w:p w14:paraId="3982483C" w14:textId="19C17D3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03E63">
        <w:rPr>
          <w:sz w:val="22"/>
          <w:lang w:val="sv-FI"/>
        </w:rPr>
        <w:t>8.28.6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AF99B3C" w:rsidR="00E90E49" w:rsidRPr="00CE0424" w:rsidRDefault="003D3C45" w:rsidP="00311702">
      <w:pPr>
        <w:pStyle w:val="3GPPHeader"/>
        <w:rPr>
          <w:sz w:val="22"/>
        </w:rPr>
      </w:pPr>
      <w:r>
        <w:rPr>
          <w:sz w:val="22"/>
        </w:rPr>
        <w:t>Title:</w:t>
      </w:r>
      <w:r w:rsidR="00E90E49" w:rsidRPr="00CE0424">
        <w:rPr>
          <w:sz w:val="22"/>
        </w:rPr>
        <w:tab/>
      </w:r>
      <w:r w:rsidR="00B03E63">
        <w:rPr>
          <w:sz w:val="22"/>
        </w:rPr>
        <w:t>NCR-MT demodulation requirements</w:t>
      </w:r>
    </w:p>
    <w:p w14:paraId="025260C1" w14:textId="7A679244" w:rsidR="00E90E49" w:rsidRPr="00CE0424" w:rsidRDefault="00E90E49" w:rsidP="00D546FF">
      <w:pPr>
        <w:pStyle w:val="3GPPHeader"/>
        <w:rPr>
          <w:sz w:val="22"/>
        </w:rPr>
      </w:pPr>
      <w:r w:rsidRPr="00CE0424">
        <w:rPr>
          <w:sz w:val="22"/>
        </w:rPr>
        <w:t>Document for:</w:t>
      </w:r>
      <w:r w:rsidRPr="00CE0424">
        <w:rPr>
          <w:sz w:val="22"/>
        </w:rPr>
        <w:tab/>
      </w:r>
      <w:r w:rsidR="00B03E63">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61D8744" w:rsidR="00477768" w:rsidRPr="00CE0424" w:rsidRDefault="00930AE9" w:rsidP="00CE0424">
      <w:pPr>
        <w:pStyle w:val="BodyText"/>
      </w:pPr>
      <w:r>
        <w:t xml:space="preserve">During RAN4#107, </w:t>
      </w:r>
      <w:r w:rsidR="008F1B98">
        <w:t>progress was made in identifying NCR demodulation requirements. This contribution presents simulation results based on the outcome of the meeting.</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4B09FEEA" w:rsidR="00F63950" w:rsidRDefault="00230D18" w:rsidP="00F63950">
      <w:pPr>
        <w:pStyle w:val="Heading2"/>
      </w:pPr>
      <w:r>
        <w:t>2.1</w:t>
      </w:r>
      <w:r>
        <w:tab/>
      </w:r>
      <w:r w:rsidR="008F1B98">
        <w:t>PDSCH</w:t>
      </w:r>
    </w:p>
    <w:p w14:paraId="598539C3" w14:textId="6697E1BB" w:rsidR="008F1B98" w:rsidRDefault="008F1B98" w:rsidP="008F1B98">
      <w:pPr>
        <w:rPr>
          <w:lang w:val="en-GB" w:eastAsia="ja-JP"/>
        </w:rPr>
      </w:pPr>
      <w:r>
        <w:rPr>
          <w:lang w:val="en-GB" w:eastAsia="ja-JP"/>
        </w:rPr>
        <w:t>For the PDSCH, it was agreed to set requirements for both 70% throughput and 1% BLER on 1</w:t>
      </w:r>
      <w:r w:rsidRPr="008F1B98">
        <w:rPr>
          <w:vertAlign w:val="superscript"/>
          <w:lang w:val="en-GB" w:eastAsia="ja-JP"/>
        </w:rPr>
        <w:t>st</w:t>
      </w:r>
      <w:r>
        <w:rPr>
          <w:lang w:val="en-GB" w:eastAsia="ja-JP"/>
        </w:rPr>
        <w:t xml:space="preserve"> transmission. The MCS was agreed to be QPSK. The channel model for FR1 is TDLA30-10 and for FR2 TDLA30-75.</w:t>
      </w:r>
    </w:p>
    <w:p w14:paraId="6BBBA9CF" w14:textId="6C4EA8F0" w:rsidR="00BB0C9F" w:rsidRDefault="00BB0C9F" w:rsidP="008F1B98">
      <w:pPr>
        <w:rPr>
          <w:lang w:val="en-GB" w:eastAsia="ja-JP"/>
        </w:rPr>
      </w:pPr>
      <w:r>
        <w:rPr>
          <w:lang w:val="en-GB" w:eastAsia="ja-JP"/>
        </w:rPr>
        <w:t>Simulation results</w:t>
      </w:r>
      <w:r w:rsidR="009E2B1C">
        <w:rPr>
          <w:lang w:val="en-GB" w:eastAsia="ja-JP"/>
        </w:rPr>
        <w:t xml:space="preserve">, </w:t>
      </w:r>
      <w:proofErr w:type="gramStart"/>
      <w:r w:rsidR="009E2B1C">
        <w:rPr>
          <w:lang w:val="en-GB" w:eastAsia="ja-JP"/>
        </w:rPr>
        <w:t>taking into account</w:t>
      </w:r>
      <w:proofErr w:type="gramEnd"/>
      <w:r w:rsidR="009E2B1C">
        <w:rPr>
          <w:lang w:val="en-GB" w:eastAsia="ja-JP"/>
        </w:rPr>
        <w:t xml:space="preserve"> the other agreed parameters,</w:t>
      </w:r>
      <w:r>
        <w:rPr>
          <w:lang w:val="en-GB" w:eastAsia="ja-JP"/>
        </w:rPr>
        <w:t xml:space="preserve"> are as follows:</w:t>
      </w:r>
    </w:p>
    <w:tbl>
      <w:tblPr>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60"/>
        <w:gridCol w:w="2317"/>
        <w:gridCol w:w="2350"/>
        <w:gridCol w:w="2552"/>
      </w:tblGrid>
      <w:tr w:rsidR="000F2D32" w:rsidRPr="000F2D32" w14:paraId="26C0088E" w14:textId="77777777" w:rsidTr="00766F3A">
        <w:trPr>
          <w:trHeight w:val="915"/>
        </w:trPr>
        <w:tc>
          <w:tcPr>
            <w:tcW w:w="1560" w:type="dxa"/>
            <w:shd w:val="clear" w:color="auto" w:fill="auto"/>
            <w:vAlign w:val="bottom"/>
            <w:hideMark/>
          </w:tcPr>
          <w:p w14:paraId="43252E88" w14:textId="77777777" w:rsidR="000F2D32" w:rsidRPr="000F2D32" w:rsidRDefault="000F2D32" w:rsidP="000F2D32">
            <w:pPr>
              <w:spacing w:after="0" w:line="240" w:lineRule="auto"/>
              <w:rPr>
                <w:rFonts w:ascii="Calibri" w:eastAsia="Times New Roman" w:hAnsi="Calibri" w:cs="Calibri"/>
                <w:b/>
                <w:bCs/>
                <w:color w:val="000000"/>
                <w:sz w:val="22"/>
                <w:lang w:val="en-SE" w:eastAsia="en-SE"/>
              </w:rPr>
            </w:pPr>
            <w:r w:rsidRPr="000F2D32">
              <w:rPr>
                <w:rFonts w:ascii="Calibri" w:eastAsia="Times New Roman" w:hAnsi="Calibri" w:cs="Calibri"/>
                <w:b/>
                <w:bCs/>
                <w:color w:val="000000"/>
                <w:sz w:val="22"/>
                <w:lang w:val="en-SE" w:eastAsia="en-SE"/>
              </w:rPr>
              <w:t>Freq. Range / Duplex Mode</w:t>
            </w:r>
          </w:p>
        </w:tc>
        <w:tc>
          <w:tcPr>
            <w:tcW w:w="2317" w:type="dxa"/>
            <w:shd w:val="clear" w:color="auto" w:fill="auto"/>
            <w:vAlign w:val="bottom"/>
            <w:hideMark/>
          </w:tcPr>
          <w:p w14:paraId="0476F1C6" w14:textId="77777777" w:rsidR="000F2D32" w:rsidRPr="000F2D32" w:rsidRDefault="000F2D32" w:rsidP="000F2D32">
            <w:pPr>
              <w:spacing w:after="0" w:line="240" w:lineRule="auto"/>
              <w:rPr>
                <w:rFonts w:ascii="Calibri" w:eastAsia="Times New Roman" w:hAnsi="Calibri" w:cs="Calibri"/>
                <w:b/>
                <w:bCs/>
                <w:color w:val="000000"/>
                <w:sz w:val="22"/>
                <w:lang w:val="en-SE" w:eastAsia="en-SE"/>
              </w:rPr>
            </w:pPr>
            <w:r w:rsidRPr="000F2D32">
              <w:rPr>
                <w:rFonts w:ascii="Calibri" w:eastAsia="Times New Roman" w:hAnsi="Calibri" w:cs="Calibri"/>
                <w:b/>
                <w:bCs/>
                <w:color w:val="000000"/>
                <w:sz w:val="22"/>
                <w:lang w:val="en-SE" w:eastAsia="en-SE"/>
              </w:rPr>
              <w:t>SCS/BW/Modulation</w:t>
            </w:r>
          </w:p>
        </w:tc>
        <w:tc>
          <w:tcPr>
            <w:tcW w:w="2350" w:type="dxa"/>
            <w:shd w:val="clear" w:color="auto" w:fill="auto"/>
            <w:vAlign w:val="bottom"/>
            <w:hideMark/>
          </w:tcPr>
          <w:p w14:paraId="6225EEA7" w14:textId="5D741C56" w:rsidR="000F2D32" w:rsidRPr="000F2D32" w:rsidRDefault="000F2D32" w:rsidP="000F2D32">
            <w:pPr>
              <w:spacing w:after="0" w:line="240" w:lineRule="auto"/>
              <w:rPr>
                <w:rFonts w:ascii="Calibri" w:eastAsia="Times New Roman" w:hAnsi="Calibri" w:cs="Calibri"/>
                <w:b/>
                <w:bCs/>
                <w:color w:val="000000"/>
                <w:sz w:val="22"/>
                <w:lang w:val="en-SE" w:eastAsia="en-SE"/>
              </w:rPr>
            </w:pPr>
            <w:r>
              <w:rPr>
                <w:rFonts w:ascii="Calibri" w:eastAsia="Times New Roman" w:hAnsi="Calibri" w:cs="Calibri"/>
                <w:b/>
                <w:bCs/>
                <w:color w:val="000000"/>
                <w:sz w:val="22"/>
                <w:lang w:eastAsia="en-SE"/>
              </w:rPr>
              <w:t xml:space="preserve">70% </w:t>
            </w:r>
            <w:proofErr w:type="spellStart"/>
            <w:r>
              <w:rPr>
                <w:rFonts w:ascii="Calibri" w:eastAsia="Times New Roman" w:hAnsi="Calibri" w:cs="Calibri"/>
                <w:b/>
                <w:bCs/>
                <w:color w:val="000000"/>
                <w:sz w:val="22"/>
                <w:lang w:eastAsia="en-SE"/>
              </w:rPr>
              <w:t>Thpt</w:t>
            </w:r>
            <w:proofErr w:type="spellEnd"/>
            <w:r>
              <w:rPr>
                <w:rFonts w:ascii="Calibri" w:eastAsia="Times New Roman" w:hAnsi="Calibri" w:cs="Calibri"/>
                <w:b/>
                <w:bCs/>
                <w:color w:val="000000"/>
                <w:sz w:val="22"/>
                <w:lang w:eastAsia="en-SE"/>
              </w:rPr>
              <w:t xml:space="preserve"> </w:t>
            </w:r>
            <w:r w:rsidRPr="000F2D32">
              <w:rPr>
                <w:rFonts w:ascii="Calibri" w:eastAsia="Times New Roman" w:hAnsi="Calibri" w:cs="Calibri"/>
                <w:b/>
                <w:bCs/>
                <w:color w:val="000000"/>
                <w:sz w:val="22"/>
                <w:lang w:val="en-SE" w:eastAsia="en-SE"/>
              </w:rPr>
              <w:t>SNR dB</w:t>
            </w:r>
          </w:p>
        </w:tc>
        <w:tc>
          <w:tcPr>
            <w:tcW w:w="2552" w:type="dxa"/>
            <w:shd w:val="clear" w:color="auto" w:fill="auto"/>
            <w:vAlign w:val="bottom"/>
            <w:hideMark/>
          </w:tcPr>
          <w:p w14:paraId="4B4164AC" w14:textId="4299B168" w:rsidR="000F2D32" w:rsidRPr="000F2D32" w:rsidRDefault="000F2D32" w:rsidP="000F2D32">
            <w:pPr>
              <w:spacing w:after="0" w:line="240" w:lineRule="auto"/>
              <w:rPr>
                <w:rFonts w:ascii="Calibri" w:eastAsia="Times New Roman" w:hAnsi="Calibri" w:cs="Calibri"/>
                <w:b/>
                <w:bCs/>
                <w:color w:val="000000"/>
                <w:sz w:val="22"/>
                <w:lang w:val="en-SE" w:eastAsia="en-SE"/>
              </w:rPr>
            </w:pPr>
            <w:r>
              <w:rPr>
                <w:rFonts w:ascii="Calibri" w:eastAsia="Times New Roman" w:hAnsi="Calibri" w:cs="Calibri"/>
                <w:b/>
                <w:bCs/>
                <w:color w:val="000000"/>
                <w:sz w:val="22"/>
                <w:lang w:eastAsia="en-SE"/>
              </w:rPr>
              <w:t xml:space="preserve">1% Initial BLER </w:t>
            </w:r>
            <w:r w:rsidRPr="000F2D32">
              <w:rPr>
                <w:rFonts w:ascii="Calibri" w:eastAsia="Times New Roman" w:hAnsi="Calibri" w:cs="Calibri"/>
                <w:b/>
                <w:bCs/>
                <w:color w:val="000000"/>
                <w:sz w:val="22"/>
                <w:lang w:val="en-SE" w:eastAsia="en-SE"/>
              </w:rPr>
              <w:t>SNR dB</w:t>
            </w:r>
          </w:p>
        </w:tc>
      </w:tr>
      <w:tr w:rsidR="000F2D32" w:rsidRPr="000F2D32" w14:paraId="72BED209" w14:textId="77777777" w:rsidTr="00766F3A">
        <w:trPr>
          <w:trHeight w:val="315"/>
        </w:trPr>
        <w:tc>
          <w:tcPr>
            <w:tcW w:w="1560" w:type="dxa"/>
            <w:shd w:val="clear" w:color="auto" w:fill="auto"/>
            <w:noWrap/>
            <w:vAlign w:val="bottom"/>
            <w:hideMark/>
          </w:tcPr>
          <w:p w14:paraId="301502E8" w14:textId="77777777" w:rsidR="000F2D32" w:rsidRPr="000F2D32" w:rsidRDefault="000F2D32" w:rsidP="000F2D32">
            <w:pPr>
              <w:spacing w:after="0" w:line="240" w:lineRule="auto"/>
              <w:rPr>
                <w:rFonts w:ascii="Calibri" w:eastAsia="Times New Roman" w:hAnsi="Calibri" w:cs="Calibri"/>
                <w:sz w:val="22"/>
                <w:lang w:val="en-SE" w:eastAsia="en-SE"/>
              </w:rPr>
            </w:pPr>
            <w:r w:rsidRPr="000F2D32">
              <w:rPr>
                <w:rFonts w:ascii="Calibri" w:eastAsia="Times New Roman" w:hAnsi="Calibri" w:cs="Calibri"/>
                <w:sz w:val="22"/>
                <w:lang w:val="en-SE" w:eastAsia="en-SE"/>
              </w:rPr>
              <w:t>FR1 / FDD</w:t>
            </w:r>
          </w:p>
        </w:tc>
        <w:tc>
          <w:tcPr>
            <w:tcW w:w="2317" w:type="dxa"/>
            <w:shd w:val="clear" w:color="auto" w:fill="auto"/>
            <w:noWrap/>
            <w:vAlign w:val="bottom"/>
            <w:hideMark/>
          </w:tcPr>
          <w:p w14:paraId="311D5786" w14:textId="77777777" w:rsidR="000F2D32" w:rsidRPr="000F2D32" w:rsidRDefault="000F2D32" w:rsidP="000F2D32">
            <w:pPr>
              <w:spacing w:after="0" w:line="240" w:lineRule="auto"/>
              <w:rPr>
                <w:rFonts w:ascii="Calibri" w:eastAsia="Times New Roman" w:hAnsi="Calibri" w:cs="Calibri"/>
                <w:sz w:val="22"/>
                <w:lang w:val="en-SE" w:eastAsia="en-SE"/>
              </w:rPr>
            </w:pPr>
            <w:r w:rsidRPr="000F2D32">
              <w:rPr>
                <w:rFonts w:ascii="Calibri" w:eastAsia="Times New Roman" w:hAnsi="Calibri" w:cs="Calibri"/>
                <w:sz w:val="22"/>
                <w:lang w:val="en-SE" w:eastAsia="en-SE"/>
              </w:rPr>
              <w:t>15kHz/10MHz/QPSK</w:t>
            </w:r>
          </w:p>
        </w:tc>
        <w:tc>
          <w:tcPr>
            <w:tcW w:w="2350" w:type="dxa"/>
            <w:shd w:val="clear" w:color="auto" w:fill="auto"/>
            <w:noWrap/>
            <w:vAlign w:val="bottom"/>
            <w:hideMark/>
          </w:tcPr>
          <w:p w14:paraId="4DB36FF8" w14:textId="11F8A8BC" w:rsidR="000F2D32" w:rsidRPr="000F2D32" w:rsidRDefault="000F2D32" w:rsidP="000F2D32">
            <w:pPr>
              <w:spacing w:after="0" w:line="240" w:lineRule="auto"/>
              <w:jc w:val="center"/>
              <w:rPr>
                <w:rFonts w:ascii="Calibri" w:eastAsia="Times New Roman" w:hAnsi="Calibri" w:cs="Calibri"/>
                <w:sz w:val="22"/>
                <w:lang w:val="en-SE" w:eastAsia="en-SE"/>
              </w:rPr>
            </w:pPr>
            <w:r w:rsidRPr="000F2D32">
              <w:rPr>
                <w:rFonts w:ascii="Calibri" w:eastAsia="Times New Roman" w:hAnsi="Calibri" w:cs="Calibri"/>
                <w:sz w:val="22"/>
                <w:lang w:val="en-SE" w:eastAsia="en-SE"/>
              </w:rPr>
              <w:t>-7,0</w:t>
            </w:r>
          </w:p>
        </w:tc>
        <w:tc>
          <w:tcPr>
            <w:tcW w:w="2552" w:type="dxa"/>
            <w:shd w:val="clear" w:color="auto" w:fill="auto"/>
            <w:noWrap/>
            <w:vAlign w:val="bottom"/>
            <w:hideMark/>
          </w:tcPr>
          <w:p w14:paraId="631D3673" w14:textId="40066BA9" w:rsidR="000F2D32" w:rsidRPr="00AA01B0" w:rsidRDefault="000F2D32" w:rsidP="000F2D32">
            <w:pPr>
              <w:spacing w:after="0" w:line="240" w:lineRule="auto"/>
              <w:jc w:val="center"/>
              <w:rPr>
                <w:rFonts w:ascii="Calibri" w:eastAsia="Times New Roman" w:hAnsi="Calibri" w:cs="Calibri"/>
                <w:sz w:val="22"/>
                <w:lang w:val="en-GB" w:eastAsia="en-SE"/>
              </w:rPr>
            </w:pPr>
            <w:r w:rsidRPr="000F2D32">
              <w:rPr>
                <w:rFonts w:ascii="Calibri" w:eastAsia="Times New Roman" w:hAnsi="Calibri" w:cs="Calibri"/>
                <w:sz w:val="22"/>
                <w:lang w:val="en-SE" w:eastAsia="en-SE"/>
              </w:rPr>
              <w:t>-0,</w:t>
            </w:r>
            <w:r w:rsidR="00AA01B0">
              <w:rPr>
                <w:rFonts w:ascii="Calibri" w:eastAsia="Times New Roman" w:hAnsi="Calibri" w:cs="Calibri"/>
                <w:sz w:val="22"/>
                <w:lang w:val="en-GB" w:eastAsia="en-SE"/>
              </w:rPr>
              <w:t>5</w:t>
            </w:r>
          </w:p>
        </w:tc>
      </w:tr>
      <w:tr w:rsidR="000F2D32" w:rsidRPr="000F2D32" w14:paraId="36C97CB6" w14:textId="77777777" w:rsidTr="00766F3A">
        <w:trPr>
          <w:trHeight w:val="315"/>
        </w:trPr>
        <w:tc>
          <w:tcPr>
            <w:tcW w:w="1560" w:type="dxa"/>
            <w:shd w:val="clear" w:color="auto" w:fill="auto"/>
            <w:noWrap/>
            <w:vAlign w:val="bottom"/>
            <w:hideMark/>
          </w:tcPr>
          <w:p w14:paraId="1D8C9191" w14:textId="77777777" w:rsidR="000F2D32" w:rsidRPr="000F2D32" w:rsidRDefault="000F2D32" w:rsidP="000F2D32">
            <w:pPr>
              <w:spacing w:after="0" w:line="240" w:lineRule="auto"/>
              <w:rPr>
                <w:rFonts w:ascii="Calibri" w:eastAsia="Times New Roman" w:hAnsi="Calibri" w:cs="Calibri"/>
                <w:sz w:val="22"/>
                <w:lang w:val="en-SE" w:eastAsia="en-SE"/>
              </w:rPr>
            </w:pPr>
            <w:r w:rsidRPr="000F2D32">
              <w:rPr>
                <w:rFonts w:ascii="Calibri" w:eastAsia="Times New Roman" w:hAnsi="Calibri" w:cs="Calibri"/>
                <w:sz w:val="22"/>
                <w:lang w:val="en-SE" w:eastAsia="en-SE"/>
              </w:rPr>
              <w:t>FR1 / TDD</w:t>
            </w:r>
          </w:p>
        </w:tc>
        <w:tc>
          <w:tcPr>
            <w:tcW w:w="2317" w:type="dxa"/>
            <w:shd w:val="clear" w:color="auto" w:fill="auto"/>
            <w:noWrap/>
            <w:vAlign w:val="bottom"/>
            <w:hideMark/>
          </w:tcPr>
          <w:p w14:paraId="34B9298A" w14:textId="77777777" w:rsidR="000F2D32" w:rsidRPr="000F2D32" w:rsidRDefault="000F2D32" w:rsidP="000F2D32">
            <w:pPr>
              <w:spacing w:after="0" w:line="240" w:lineRule="auto"/>
              <w:rPr>
                <w:rFonts w:ascii="Calibri" w:eastAsia="Times New Roman" w:hAnsi="Calibri" w:cs="Calibri"/>
                <w:sz w:val="22"/>
                <w:lang w:val="en-SE" w:eastAsia="en-SE"/>
              </w:rPr>
            </w:pPr>
            <w:r w:rsidRPr="000F2D32">
              <w:rPr>
                <w:rFonts w:ascii="Calibri" w:eastAsia="Times New Roman" w:hAnsi="Calibri" w:cs="Calibri"/>
                <w:sz w:val="22"/>
                <w:lang w:val="en-SE" w:eastAsia="en-SE"/>
              </w:rPr>
              <w:t>30kHz/40MHz/QPSK</w:t>
            </w:r>
          </w:p>
        </w:tc>
        <w:tc>
          <w:tcPr>
            <w:tcW w:w="2350" w:type="dxa"/>
            <w:shd w:val="clear" w:color="auto" w:fill="auto"/>
            <w:noWrap/>
            <w:vAlign w:val="bottom"/>
            <w:hideMark/>
          </w:tcPr>
          <w:p w14:paraId="3E7B6002" w14:textId="75DAF882" w:rsidR="000F2D32" w:rsidRPr="00B03E63" w:rsidRDefault="000F2D32" w:rsidP="000F2D32">
            <w:pPr>
              <w:spacing w:after="0" w:line="240" w:lineRule="auto"/>
              <w:jc w:val="center"/>
              <w:rPr>
                <w:rFonts w:ascii="Calibri" w:eastAsia="Times New Roman" w:hAnsi="Calibri" w:cs="Calibri"/>
                <w:sz w:val="22"/>
                <w:lang w:val="en-GB" w:eastAsia="en-SE"/>
              </w:rPr>
            </w:pPr>
            <w:r w:rsidRPr="000F2D32">
              <w:rPr>
                <w:rFonts w:ascii="Calibri" w:eastAsia="Times New Roman" w:hAnsi="Calibri" w:cs="Calibri"/>
                <w:sz w:val="22"/>
                <w:lang w:val="en-SE" w:eastAsia="en-SE"/>
              </w:rPr>
              <w:t>-7,</w:t>
            </w:r>
            <w:r w:rsidR="00B03E63">
              <w:rPr>
                <w:rFonts w:ascii="Calibri" w:eastAsia="Times New Roman" w:hAnsi="Calibri" w:cs="Calibri"/>
                <w:sz w:val="22"/>
                <w:lang w:val="en-GB" w:eastAsia="en-SE"/>
              </w:rPr>
              <w:t>2</w:t>
            </w:r>
          </w:p>
        </w:tc>
        <w:tc>
          <w:tcPr>
            <w:tcW w:w="2552" w:type="dxa"/>
            <w:shd w:val="clear" w:color="auto" w:fill="auto"/>
            <w:noWrap/>
            <w:vAlign w:val="bottom"/>
            <w:hideMark/>
          </w:tcPr>
          <w:p w14:paraId="44DEEA26" w14:textId="17292D01" w:rsidR="000F2D32" w:rsidRPr="000F2D32" w:rsidRDefault="000F2D32" w:rsidP="000F2D32">
            <w:pPr>
              <w:spacing w:after="0" w:line="240" w:lineRule="auto"/>
              <w:jc w:val="center"/>
              <w:rPr>
                <w:rFonts w:ascii="Calibri" w:eastAsia="Times New Roman" w:hAnsi="Calibri" w:cs="Calibri"/>
                <w:sz w:val="22"/>
                <w:lang w:val="en-SE" w:eastAsia="en-SE"/>
              </w:rPr>
            </w:pPr>
            <w:r w:rsidRPr="000F2D32">
              <w:rPr>
                <w:rFonts w:ascii="Calibri" w:eastAsia="Times New Roman" w:hAnsi="Calibri" w:cs="Calibri"/>
                <w:sz w:val="22"/>
                <w:lang w:val="en-SE" w:eastAsia="en-SE"/>
              </w:rPr>
              <w:t>-2,0</w:t>
            </w:r>
          </w:p>
        </w:tc>
      </w:tr>
      <w:tr w:rsidR="000F2D32" w:rsidRPr="000F2D32" w14:paraId="2CF68317" w14:textId="77777777" w:rsidTr="00766F3A">
        <w:trPr>
          <w:trHeight w:val="315"/>
        </w:trPr>
        <w:tc>
          <w:tcPr>
            <w:tcW w:w="1560" w:type="dxa"/>
            <w:shd w:val="clear" w:color="auto" w:fill="auto"/>
            <w:noWrap/>
            <w:vAlign w:val="bottom"/>
            <w:hideMark/>
          </w:tcPr>
          <w:p w14:paraId="6AC221D7" w14:textId="77777777" w:rsidR="000F2D32" w:rsidRPr="000F2D32" w:rsidRDefault="000F2D32" w:rsidP="000F2D32">
            <w:pPr>
              <w:spacing w:after="0" w:line="240" w:lineRule="auto"/>
              <w:rPr>
                <w:rFonts w:ascii="Calibri" w:eastAsia="Times New Roman" w:hAnsi="Calibri" w:cs="Calibri"/>
                <w:sz w:val="22"/>
                <w:lang w:val="en-SE" w:eastAsia="en-SE"/>
              </w:rPr>
            </w:pPr>
            <w:r w:rsidRPr="000F2D32">
              <w:rPr>
                <w:rFonts w:ascii="Calibri" w:eastAsia="Times New Roman" w:hAnsi="Calibri" w:cs="Calibri"/>
                <w:sz w:val="22"/>
                <w:lang w:val="en-SE" w:eastAsia="en-SE"/>
              </w:rPr>
              <w:t>FR2 / TDD</w:t>
            </w:r>
          </w:p>
        </w:tc>
        <w:tc>
          <w:tcPr>
            <w:tcW w:w="2317" w:type="dxa"/>
            <w:shd w:val="clear" w:color="auto" w:fill="auto"/>
            <w:noWrap/>
            <w:vAlign w:val="bottom"/>
            <w:hideMark/>
          </w:tcPr>
          <w:p w14:paraId="34991923" w14:textId="77777777" w:rsidR="000F2D32" w:rsidRPr="000F2D32" w:rsidRDefault="000F2D32" w:rsidP="000F2D32">
            <w:pPr>
              <w:spacing w:after="0" w:line="240" w:lineRule="auto"/>
              <w:rPr>
                <w:rFonts w:ascii="Calibri" w:eastAsia="Times New Roman" w:hAnsi="Calibri" w:cs="Calibri"/>
                <w:sz w:val="22"/>
                <w:lang w:val="en-SE" w:eastAsia="en-SE"/>
              </w:rPr>
            </w:pPr>
            <w:r w:rsidRPr="000F2D32">
              <w:rPr>
                <w:rFonts w:ascii="Calibri" w:eastAsia="Times New Roman" w:hAnsi="Calibri" w:cs="Calibri"/>
                <w:sz w:val="22"/>
                <w:lang w:val="en-SE" w:eastAsia="en-SE"/>
              </w:rPr>
              <w:t>120kHz/100MHz/QPSK</w:t>
            </w:r>
          </w:p>
        </w:tc>
        <w:tc>
          <w:tcPr>
            <w:tcW w:w="2350" w:type="dxa"/>
            <w:shd w:val="clear" w:color="auto" w:fill="auto"/>
            <w:noWrap/>
            <w:vAlign w:val="bottom"/>
            <w:hideMark/>
          </w:tcPr>
          <w:p w14:paraId="706619FF" w14:textId="226407A2" w:rsidR="000F2D32" w:rsidRPr="00AA01B0" w:rsidRDefault="000F2D32" w:rsidP="000F2D32">
            <w:pPr>
              <w:spacing w:after="0" w:line="240" w:lineRule="auto"/>
              <w:jc w:val="center"/>
              <w:rPr>
                <w:rFonts w:ascii="Calibri" w:eastAsia="Times New Roman" w:hAnsi="Calibri" w:cs="Calibri"/>
                <w:sz w:val="22"/>
                <w:lang w:val="en-GB" w:eastAsia="en-SE"/>
              </w:rPr>
            </w:pPr>
            <w:r w:rsidRPr="000F2D32">
              <w:rPr>
                <w:rFonts w:ascii="Calibri" w:eastAsia="Times New Roman" w:hAnsi="Calibri" w:cs="Calibri"/>
                <w:sz w:val="22"/>
                <w:lang w:val="en-SE" w:eastAsia="en-SE"/>
              </w:rPr>
              <w:t>-6,</w:t>
            </w:r>
            <w:r w:rsidR="00AA01B0">
              <w:rPr>
                <w:rFonts w:ascii="Calibri" w:eastAsia="Times New Roman" w:hAnsi="Calibri" w:cs="Calibri"/>
                <w:sz w:val="22"/>
                <w:lang w:val="en-GB" w:eastAsia="en-SE"/>
              </w:rPr>
              <w:t>9</w:t>
            </w:r>
          </w:p>
        </w:tc>
        <w:tc>
          <w:tcPr>
            <w:tcW w:w="2552" w:type="dxa"/>
            <w:shd w:val="clear" w:color="auto" w:fill="auto"/>
            <w:noWrap/>
            <w:vAlign w:val="bottom"/>
            <w:hideMark/>
          </w:tcPr>
          <w:p w14:paraId="751E7835" w14:textId="282A5552" w:rsidR="000F2D32" w:rsidRPr="00AA01B0" w:rsidRDefault="000F2D32" w:rsidP="000F2D32">
            <w:pPr>
              <w:spacing w:after="0" w:line="240" w:lineRule="auto"/>
              <w:jc w:val="center"/>
              <w:rPr>
                <w:rFonts w:ascii="Calibri" w:eastAsia="Times New Roman" w:hAnsi="Calibri" w:cs="Calibri"/>
                <w:sz w:val="22"/>
                <w:lang w:val="en-GB" w:eastAsia="en-SE"/>
              </w:rPr>
            </w:pPr>
            <w:r w:rsidRPr="000F2D32">
              <w:rPr>
                <w:rFonts w:ascii="Calibri" w:eastAsia="Times New Roman" w:hAnsi="Calibri" w:cs="Calibri"/>
                <w:sz w:val="22"/>
                <w:lang w:val="en-SE" w:eastAsia="en-SE"/>
              </w:rPr>
              <w:t>-2,</w:t>
            </w:r>
            <w:r w:rsidR="00AA01B0">
              <w:rPr>
                <w:rFonts w:ascii="Calibri" w:eastAsia="Times New Roman" w:hAnsi="Calibri" w:cs="Calibri"/>
                <w:sz w:val="22"/>
                <w:lang w:val="en-GB" w:eastAsia="en-SE"/>
              </w:rPr>
              <w:t>7</w:t>
            </w:r>
          </w:p>
        </w:tc>
      </w:tr>
    </w:tbl>
    <w:p w14:paraId="6F2CD94C" w14:textId="77777777" w:rsidR="00BB0C9F" w:rsidRDefault="00BB0C9F" w:rsidP="008F1B98">
      <w:pPr>
        <w:rPr>
          <w:lang w:val="en-GB" w:eastAsia="ja-JP"/>
        </w:rPr>
      </w:pPr>
    </w:p>
    <w:p w14:paraId="661A553D" w14:textId="11FB4A3F" w:rsidR="008F1B98" w:rsidRDefault="005C45CA" w:rsidP="005C45CA">
      <w:pPr>
        <w:pStyle w:val="Heading2"/>
      </w:pPr>
      <w:r>
        <w:t>2.</w:t>
      </w:r>
      <w:r w:rsidR="00813BA4">
        <w:t>2</w:t>
      </w:r>
      <w:r>
        <w:tab/>
        <w:t>PDCCH</w:t>
      </w:r>
    </w:p>
    <w:p w14:paraId="72B57518" w14:textId="77777777" w:rsidR="00BD76AB" w:rsidRDefault="009E62A1" w:rsidP="005C45CA">
      <w:pPr>
        <w:rPr>
          <w:lang w:val="en-GB" w:eastAsia="ja-JP"/>
        </w:rPr>
      </w:pPr>
      <w:r>
        <w:rPr>
          <w:lang w:val="en-GB" w:eastAsia="ja-JP"/>
        </w:rPr>
        <w:t>During the meeting, there was discussion on whether the IAB-MT and UE requirements for PDCCH could be re-used, even though the payload size differs from the NCR DCI format</w:t>
      </w:r>
      <w:r w:rsidR="004936D6">
        <w:rPr>
          <w:lang w:val="en-GB" w:eastAsia="ja-JP"/>
        </w:rPr>
        <w:t xml:space="preserve">. For this meeting, we have simulated the PDCCH set needed to have the same coverage as UE and </w:t>
      </w:r>
      <w:proofErr w:type="gramStart"/>
      <w:r w:rsidR="004936D6">
        <w:rPr>
          <w:lang w:val="en-GB" w:eastAsia="ja-JP"/>
        </w:rPr>
        <w:t>IAB, but</w:t>
      </w:r>
      <w:proofErr w:type="gramEnd"/>
      <w:r w:rsidR="004936D6">
        <w:rPr>
          <w:lang w:val="en-GB" w:eastAsia="ja-JP"/>
        </w:rPr>
        <w:t xml:space="preserve"> using the 128 bit PDCCH payload. </w:t>
      </w:r>
    </w:p>
    <w:p w14:paraId="3A731AF7" w14:textId="77777777" w:rsidR="00BD76AB" w:rsidRDefault="00BD76AB" w:rsidP="005C45CA">
      <w:pPr>
        <w:rPr>
          <w:lang w:val="en-GB" w:eastAsia="ja-JP"/>
        </w:rPr>
      </w:pPr>
    </w:p>
    <w:p w14:paraId="1EE080D8" w14:textId="365A1F64" w:rsidR="005C45CA" w:rsidRDefault="004936D6" w:rsidP="005C45CA">
      <w:pPr>
        <w:rPr>
          <w:lang w:val="en-GB" w:eastAsia="ja-JP"/>
        </w:rPr>
      </w:pPr>
      <w:r>
        <w:rPr>
          <w:lang w:val="en-GB" w:eastAsia="ja-JP"/>
        </w:rPr>
        <w:t>The results are as follows:</w:t>
      </w:r>
    </w:p>
    <w:tbl>
      <w:tblPr>
        <w:tblStyle w:val="TableGrid"/>
        <w:tblW w:w="0" w:type="auto"/>
        <w:tblLook w:val="04A0" w:firstRow="1" w:lastRow="0" w:firstColumn="1" w:lastColumn="0" w:noHBand="0" w:noVBand="1"/>
      </w:tblPr>
      <w:tblGrid>
        <w:gridCol w:w="798"/>
        <w:gridCol w:w="2659"/>
        <w:gridCol w:w="1337"/>
        <w:gridCol w:w="3792"/>
        <w:gridCol w:w="1043"/>
      </w:tblGrid>
      <w:tr w:rsidR="00C6343C" w:rsidRPr="001E3D50" w14:paraId="717EB1E3" w14:textId="77777777" w:rsidTr="0087474A">
        <w:trPr>
          <w:trHeight w:val="480"/>
        </w:trPr>
        <w:tc>
          <w:tcPr>
            <w:tcW w:w="795" w:type="dxa"/>
            <w:hideMark/>
          </w:tcPr>
          <w:p w14:paraId="0AC8A0F2" w14:textId="77777777" w:rsidR="00E91D10" w:rsidRPr="0057310A" w:rsidRDefault="00E91D10">
            <w:pPr>
              <w:rPr>
                <w:b/>
                <w:bCs/>
                <w:sz w:val="20"/>
                <w:szCs w:val="20"/>
                <w:lang w:eastAsia="ja-JP"/>
              </w:rPr>
            </w:pPr>
            <w:r w:rsidRPr="0057310A">
              <w:rPr>
                <w:b/>
                <w:bCs/>
                <w:sz w:val="20"/>
                <w:szCs w:val="20"/>
                <w:lang w:eastAsia="ja-JP"/>
              </w:rPr>
              <w:t xml:space="preserve">Freq. Range / # </w:t>
            </w:r>
            <w:r w:rsidRPr="0057310A">
              <w:rPr>
                <w:b/>
                <w:bCs/>
                <w:sz w:val="20"/>
                <w:szCs w:val="20"/>
                <w:lang w:eastAsia="ja-JP"/>
              </w:rPr>
              <w:lastRenderedPageBreak/>
              <w:t xml:space="preserve">of Tx Rx </w:t>
            </w:r>
          </w:p>
        </w:tc>
        <w:tc>
          <w:tcPr>
            <w:tcW w:w="2646" w:type="dxa"/>
            <w:hideMark/>
          </w:tcPr>
          <w:p w14:paraId="4DD32D32" w14:textId="77777777" w:rsidR="00E91D10" w:rsidRPr="0057310A" w:rsidRDefault="00E91D10">
            <w:pPr>
              <w:rPr>
                <w:b/>
                <w:bCs/>
                <w:sz w:val="20"/>
                <w:szCs w:val="20"/>
                <w:lang w:eastAsia="ja-JP"/>
              </w:rPr>
            </w:pPr>
            <w:r w:rsidRPr="0057310A">
              <w:rPr>
                <w:b/>
                <w:bCs/>
                <w:sz w:val="20"/>
                <w:szCs w:val="20"/>
                <w:lang w:eastAsia="ja-JP"/>
              </w:rPr>
              <w:lastRenderedPageBreak/>
              <w:t>SCS/BW/Channel Model</w:t>
            </w:r>
          </w:p>
        </w:tc>
        <w:tc>
          <w:tcPr>
            <w:tcW w:w="1331" w:type="dxa"/>
            <w:hideMark/>
          </w:tcPr>
          <w:p w14:paraId="3979A35E" w14:textId="77777777" w:rsidR="00E91D10" w:rsidRPr="0057310A" w:rsidRDefault="00E91D10">
            <w:pPr>
              <w:rPr>
                <w:b/>
                <w:bCs/>
                <w:sz w:val="20"/>
                <w:szCs w:val="20"/>
                <w:lang w:eastAsia="ja-JP"/>
              </w:rPr>
            </w:pPr>
            <w:r w:rsidRPr="0057310A">
              <w:rPr>
                <w:b/>
                <w:bCs/>
                <w:sz w:val="20"/>
                <w:szCs w:val="20"/>
                <w:lang w:eastAsia="ja-JP"/>
              </w:rPr>
              <w:t xml:space="preserve">Aggregation Level / </w:t>
            </w:r>
            <w:r w:rsidRPr="0057310A">
              <w:rPr>
                <w:b/>
                <w:bCs/>
                <w:sz w:val="20"/>
                <w:szCs w:val="20"/>
                <w:lang w:eastAsia="ja-JP"/>
              </w:rPr>
              <w:lastRenderedPageBreak/>
              <w:t>Coreset Duration</w:t>
            </w:r>
          </w:p>
        </w:tc>
        <w:tc>
          <w:tcPr>
            <w:tcW w:w="3772" w:type="dxa"/>
            <w:hideMark/>
          </w:tcPr>
          <w:p w14:paraId="0A7D1C93" w14:textId="77777777" w:rsidR="00E91D10" w:rsidRPr="0057310A" w:rsidRDefault="00E91D10">
            <w:pPr>
              <w:rPr>
                <w:b/>
                <w:bCs/>
                <w:sz w:val="20"/>
                <w:szCs w:val="20"/>
                <w:lang w:eastAsia="ja-JP"/>
              </w:rPr>
            </w:pPr>
            <w:proofErr w:type="gramStart"/>
            <w:r w:rsidRPr="0057310A">
              <w:rPr>
                <w:b/>
                <w:bCs/>
                <w:sz w:val="20"/>
                <w:szCs w:val="20"/>
                <w:lang w:eastAsia="ja-JP"/>
              </w:rPr>
              <w:lastRenderedPageBreak/>
              <w:t>Coreset(</w:t>
            </w:r>
            <w:proofErr w:type="gramEnd"/>
            <w:r w:rsidRPr="0057310A">
              <w:rPr>
                <w:b/>
                <w:bCs/>
                <w:sz w:val="20"/>
                <w:szCs w:val="20"/>
                <w:lang w:eastAsia="ja-JP"/>
              </w:rPr>
              <w:t>Carrier)</w:t>
            </w:r>
            <w:proofErr w:type="spellStart"/>
            <w:r w:rsidRPr="0057310A">
              <w:rPr>
                <w:b/>
                <w:bCs/>
                <w:sz w:val="20"/>
                <w:szCs w:val="20"/>
                <w:lang w:eastAsia="ja-JP"/>
              </w:rPr>
              <w:t>PRBS_Interleaver_REG</w:t>
            </w:r>
            <w:proofErr w:type="spellEnd"/>
            <w:r w:rsidRPr="0057310A">
              <w:rPr>
                <w:b/>
                <w:bCs/>
                <w:sz w:val="20"/>
                <w:szCs w:val="20"/>
                <w:lang w:eastAsia="ja-JP"/>
              </w:rPr>
              <w:t xml:space="preserve"> BUNDLE</w:t>
            </w:r>
          </w:p>
        </w:tc>
        <w:tc>
          <w:tcPr>
            <w:tcW w:w="1085" w:type="dxa"/>
            <w:hideMark/>
          </w:tcPr>
          <w:p w14:paraId="45D75903" w14:textId="3410D301" w:rsidR="00E91D10" w:rsidRPr="0057310A" w:rsidRDefault="00E91D10">
            <w:pPr>
              <w:rPr>
                <w:b/>
                <w:bCs/>
                <w:sz w:val="20"/>
                <w:szCs w:val="20"/>
                <w:lang w:eastAsia="ja-JP"/>
              </w:rPr>
            </w:pPr>
            <w:r w:rsidRPr="0057310A">
              <w:rPr>
                <w:b/>
                <w:bCs/>
                <w:sz w:val="20"/>
                <w:szCs w:val="20"/>
                <w:lang w:eastAsia="ja-JP"/>
              </w:rPr>
              <w:t>SNR dB</w:t>
            </w:r>
            <w:r w:rsidR="00EB16FA" w:rsidRPr="0057310A">
              <w:rPr>
                <w:b/>
                <w:bCs/>
                <w:sz w:val="20"/>
                <w:szCs w:val="20"/>
                <w:lang w:eastAsia="ja-JP"/>
              </w:rPr>
              <w:t xml:space="preserve"> for 1% BLER</w:t>
            </w:r>
          </w:p>
        </w:tc>
      </w:tr>
      <w:tr w:rsidR="00C6343C" w:rsidRPr="001E3D50" w14:paraId="1AAE9390" w14:textId="77777777" w:rsidTr="0087474A">
        <w:trPr>
          <w:trHeight w:val="315"/>
        </w:trPr>
        <w:tc>
          <w:tcPr>
            <w:tcW w:w="795" w:type="dxa"/>
            <w:noWrap/>
            <w:hideMark/>
          </w:tcPr>
          <w:p w14:paraId="247B3D97" w14:textId="77777777" w:rsidR="00E91D10" w:rsidRPr="00EB16FA" w:rsidRDefault="00E91D10">
            <w:pPr>
              <w:rPr>
                <w:lang w:eastAsia="ja-JP"/>
              </w:rPr>
            </w:pPr>
            <w:r w:rsidRPr="00EB16FA">
              <w:rPr>
                <w:lang w:eastAsia="ja-JP"/>
              </w:rPr>
              <w:t xml:space="preserve">FR1 / 1Tx 2Rx </w:t>
            </w:r>
          </w:p>
        </w:tc>
        <w:tc>
          <w:tcPr>
            <w:tcW w:w="2646" w:type="dxa"/>
            <w:noWrap/>
            <w:hideMark/>
          </w:tcPr>
          <w:p w14:paraId="26F68187" w14:textId="77777777" w:rsidR="00E91D10" w:rsidRPr="00EB16FA" w:rsidRDefault="00E91D10">
            <w:pPr>
              <w:rPr>
                <w:lang w:eastAsia="ja-JP"/>
              </w:rPr>
            </w:pPr>
            <w:r w:rsidRPr="00EB16FA">
              <w:rPr>
                <w:lang w:eastAsia="ja-JP"/>
              </w:rPr>
              <w:t>15kHz/10MHz/TDLA30-10</w:t>
            </w:r>
          </w:p>
        </w:tc>
        <w:tc>
          <w:tcPr>
            <w:tcW w:w="1331" w:type="dxa"/>
            <w:noWrap/>
            <w:hideMark/>
          </w:tcPr>
          <w:p w14:paraId="59D3F04F" w14:textId="77777777" w:rsidR="00E91D10" w:rsidRPr="00EB16FA" w:rsidRDefault="00E91D10">
            <w:pPr>
              <w:rPr>
                <w:lang w:eastAsia="ja-JP"/>
              </w:rPr>
            </w:pPr>
            <w:r w:rsidRPr="00EB16FA">
              <w:rPr>
                <w:lang w:eastAsia="ja-JP"/>
              </w:rPr>
              <w:t>AL2 / Coreset Duration 2</w:t>
            </w:r>
          </w:p>
        </w:tc>
        <w:tc>
          <w:tcPr>
            <w:tcW w:w="3772" w:type="dxa"/>
            <w:noWrap/>
            <w:hideMark/>
          </w:tcPr>
          <w:p w14:paraId="32B6DF7E" w14:textId="77777777" w:rsidR="00E91D10" w:rsidRPr="00EB16FA" w:rsidRDefault="00E91D10">
            <w:pPr>
              <w:rPr>
                <w:lang w:eastAsia="ja-JP"/>
              </w:rPr>
            </w:pPr>
            <w:r w:rsidRPr="00EB16FA">
              <w:rPr>
                <w:lang w:eastAsia="ja-JP"/>
              </w:rPr>
              <w:t>24_2_6 (</w:t>
            </w:r>
            <w:proofErr w:type="spellStart"/>
            <w:r w:rsidRPr="00EB16FA">
              <w:rPr>
                <w:lang w:eastAsia="ja-JP"/>
              </w:rPr>
              <w:t>Non_Interleaved</w:t>
            </w:r>
            <w:proofErr w:type="spellEnd"/>
            <w:r w:rsidRPr="00EB16FA">
              <w:rPr>
                <w:lang w:eastAsia="ja-JP"/>
              </w:rPr>
              <w:t>)</w:t>
            </w:r>
          </w:p>
        </w:tc>
        <w:tc>
          <w:tcPr>
            <w:tcW w:w="1085" w:type="dxa"/>
            <w:noWrap/>
            <w:hideMark/>
          </w:tcPr>
          <w:p w14:paraId="4FC38412" w14:textId="77777777" w:rsidR="00E91D10" w:rsidRPr="00EB16FA" w:rsidRDefault="00E91D10" w:rsidP="001E3D50">
            <w:pPr>
              <w:rPr>
                <w:lang w:eastAsia="ja-JP"/>
              </w:rPr>
            </w:pPr>
            <w:r w:rsidRPr="00EB16FA">
              <w:rPr>
                <w:lang w:eastAsia="ja-JP"/>
              </w:rPr>
              <w:t>13,6</w:t>
            </w:r>
          </w:p>
        </w:tc>
      </w:tr>
      <w:tr w:rsidR="00C6343C" w:rsidRPr="001E3D50" w14:paraId="6AD27233" w14:textId="77777777" w:rsidTr="0087474A">
        <w:trPr>
          <w:trHeight w:val="315"/>
        </w:trPr>
        <w:tc>
          <w:tcPr>
            <w:tcW w:w="795" w:type="dxa"/>
            <w:noWrap/>
            <w:hideMark/>
          </w:tcPr>
          <w:p w14:paraId="365FB9CE" w14:textId="77777777" w:rsidR="00E91D10" w:rsidRPr="00EB16FA" w:rsidRDefault="00E91D10">
            <w:pPr>
              <w:rPr>
                <w:lang w:eastAsia="ja-JP"/>
              </w:rPr>
            </w:pPr>
            <w:r w:rsidRPr="00EB16FA">
              <w:rPr>
                <w:lang w:eastAsia="ja-JP"/>
              </w:rPr>
              <w:t>FR1 / 1Tx 2Rx</w:t>
            </w:r>
          </w:p>
        </w:tc>
        <w:tc>
          <w:tcPr>
            <w:tcW w:w="2646" w:type="dxa"/>
            <w:noWrap/>
            <w:hideMark/>
          </w:tcPr>
          <w:p w14:paraId="1167DA0C" w14:textId="77777777" w:rsidR="00E91D10" w:rsidRPr="00EB16FA" w:rsidRDefault="00E91D10">
            <w:pPr>
              <w:rPr>
                <w:lang w:eastAsia="ja-JP"/>
              </w:rPr>
            </w:pPr>
            <w:r w:rsidRPr="00EB16FA">
              <w:rPr>
                <w:lang w:eastAsia="ja-JP"/>
              </w:rPr>
              <w:t>15kHz/10MHz/TDLA30-10</w:t>
            </w:r>
          </w:p>
        </w:tc>
        <w:tc>
          <w:tcPr>
            <w:tcW w:w="1331" w:type="dxa"/>
            <w:noWrap/>
            <w:hideMark/>
          </w:tcPr>
          <w:p w14:paraId="5824B967" w14:textId="77777777" w:rsidR="00E91D10" w:rsidRPr="00EB16FA" w:rsidRDefault="00E91D10">
            <w:pPr>
              <w:rPr>
                <w:lang w:eastAsia="ja-JP"/>
              </w:rPr>
            </w:pPr>
            <w:r w:rsidRPr="00EB16FA">
              <w:rPr>
                <w:lang w:eastAsia="ja-JP"/>
              </w:rPr>
              <w:t>AL4 / Coreset Duration 2</w:t>
            </w:r>
          </w:p>
        </w:tc>
        <w:tc>
          <w:tcPr>
            <w:tcW w:w="3772" w:type="dxa"/>
            <w:noWrap/>
            <w:hideMark/>
          </w:tcPr>
          <w:p w14:paraId="13E9835B" w14:textId="77777777" w:rsidR="00E91D10" w:rsidRPr="00EB16FA" w:rsidRDefault="00E91D10">
            <w:pPr>
              <w:rPr>
                <w:lang w:eastAsia="ja-JP"/>
              </w:rPr>
            </w:pPr>
            <w:r w:rsidRPr="00EB16FA">
              <w:rPr>
                <w:lang w:eastAsia="ja-JP"/>
              </w:rPr>
              <w:t>48_2_6 (</w:t>
            </w:r>
            <w:proofErr w:type="spellStart"/>
            <w:r w:rsidRPr="00EB16FA">
              <w:rPr>
                <w:lang w:eastAsia="ja-JP"/>
              </w:rPr>
              <w:t>Non_Interleaved</w:t>
            </w:r>
            <w:proofErr w:type="spellEnd"/>
            <w:r w:rsidRPr="00EB16FA">
              <w:rPr>
                <w:lang w:eastAsia="ja-JP"/>
              </w:rPr>
              <w:t>)</w:t>
            </w:r>
          </w:p>
        </w:tc>
        <w:tc>
          <w:tcPr>
            <w:tcW w:w="1085" w:type="dxa"/>
            <w:noWrap/>
            <w:hideMark/>
          </w:tcPr>
          <w:p w14:paraId="156BFCEB" w14:textId="06582DA0" w:rsidR="00E91D10" w:rsidRPr="00EB16FA" w:rsidRDefault="00E91D10" w:rsidP="001E3D50">
            <w:pPr>
              <w:rPr>
                <w:lang w:eastAsia="ja-JP"/>
              </w:rPr>
            </w:pPr>
            <w:r w:rsidRPr="00EB16FA">
              <w:rPr>
                <w:lang w:eastAsia="ja-JP"/>
              </w:rPr>
              <w:t>9,</w:t>
            </w:r>
            <w:r w:rsidR="00AA01B0">
              <w:rPr>
                <w:lang w:eastAsia="ja-JP"/>
              </w:rPr>
              <w:t>9</w:t>
            </w:r>
          </w:p>
        </w:tc>
      </w:tr>
      <w:tr w:rsidR="00C6343C" w:rsidRPr="001E3D50" w14:paraId="01BB4A3F" w14:textId="77777777" w:rsidTr="0087474A">
        <w:trPr>
          <w:trHeight w:val="315"/>
        </w:trPr>
        <w:tc>
          <w:tcPr>
            <w:tcW w:w="795" w:type="dxa"/>
            <w:noWrap/>
            <w:hideMark/>
          </w:tcPr>
          <w:p w14:paraId="2673FC86" w14:textId="77777777" w:rsidR="00E91D10" w:rsidRPr="00EB16FA" w:rsidRDefault="00E91D10">
            <w:pPr>
              <w:rPr>
                <w:lang w:eastAsia="ja-JP"/>
              </w:rPr>
            </w:pPr>
            <w:r w:rsidRPr="00EB16FA">
              <w:rPr>
                <w:lang w:eastAsia="ja-JP"/>
              </w:rPr>
              <w:t xml:space="preserve">FR1 / 2Tx 2Rx </w:t>
            </w:r>
          </w:p>
        </w:tc>
        <w:tc>
          <w:tcPr>
            <w:tcW w:w="2646" w:type="dxa"/>
            <w:noWrap/>
            <w:hideMark/>
          </w:tcPr>
          <w:p w14:paraId="4AAB6D08" w14:textId="77777777" w:rsidR="00E91D10" w:rsidRPr="00EB16FA" w:rsidRDefault="00E91D10">
            <w:pPr>
              <w:rPr>
                <w:lang w:eastAsia="ja-JP"/>
              </w:rPr>
            </w:pPr>
            <w:r w:rsidRPr="00EB16FA">
              <w:rPr>
                <w:lang w:eastAsia="ja-JP"/>
              </w:rPr>
              <w:t>15kHz/10MHz/TDLA30-10</w:t>
            </w:r>
          </w:p>
        </w:tc>
        <w:tc>
          <w:tcPr>
            <w:tcW w:w="1331" w:type="dxa"/>
            <w:noWrap/>
            <w:hideMark/>
          </w:tcPr>
          <w:p w14:paraId="2D82A945" w14:textId="77777777" w:rsidR="00E91D10" w:rsidRPr="00EB16FA" w:rsidRDefault="00E91D10">
            <w:pPr>
              <w:rPr>
                <w:lang w:eastAsia="ja-JP"/>
              </w:rPr>
            </w:pPr>
            <w:r w:rsidRPr="00EB16FA">
              <w:rPr>
                <w:lang w:eastAsia="ja-JP"/>
              </w:rPr>
              <w:t>AL8 / Coreset Duration 1</w:t>
            </w:r>
          </w:p>
        </w:tc>
        <w:tc>
          <w:tcPr>
            <w:tcW w:w="3772" w:type="dxa"/>
            <w:noWrap/>
            <w:hideMark/>
          </w:tcPr>
          <w:p w14:paraId="08A47BFC" w14:textId="77777777" w:rsidR="00E91D10" w:rsidRPr="00EB16FA" w:rsidRDefault="00E91D10">
            <w:pPr>
              <w:rPr>
                <w:lang w:eastAsia="ja-JP"/>
              </w:rPr>
            </w:pPr>
            <w:r w:rsidRPr="00EB16FA">
              <w:rPr>
                <w:lang w:eastAsia="ja-JP"/>
              </w:rPr>
              <w:t>48_2_6 (</w:t>
            </w:r>
            <w:proofErr w:type="spellStart"/>
            <w:r w:rsidRPr="00EB16FA">
              <w:rPr>
                <w:lang w:eastAsia="ja-JP"/>
              </w:rPr>
              <w:t>Non_Interleaved</w:t>
            </w:r>
            <w:proofErr w:type="spellEnd"/>
            <w:r w:rsidRPr="00EB16FA">
              <w:rPr>
                <w:lang w:eastAsia="ja-JP"/>
              </w:rPr>
              <w:t>)</w:t>
            </w:r>
          </w:p>
        </w:tc>
        <w:tc>
          <w:tcPr>
            <w:tcW w:w="1085" w:type="dxa"/>
            <w:noWrap/>
            <w:hideMark/>
          </w:tcPr>
          <w:p w14:paraId="2D506EE6" w14:textId="1636E8BF" w:rsidR="00E91D10" w:rsidRPr="00EB16FA" w:rsidRDefault="00E91D10" w:rsidP="001E3D50">
            <w:pPr>
              <w:rPr>
                <w:lang w:eastAsia="ja-JP"/>
              </w:rPr>
            </w:pPr>
            <w:r w:rsidRPr="00EB16FA">
              <w:rPr>
                <w:lang w:eastAsia="ja-JP"/>
              </w:rPr>
              <w:t>1,</w:t>
            </w:r>
            <w:r w:rsidR="00AA01B0">
              <w:rPr>
                <w:lang w:eastAsia="ja-JP"/>
              </w:rPr>
              <w:t>8</w:t>
            </w:r>
          </w:p>
        </w:tc>
      </w:tr>
      <w:tr w:rsidR="00C6343C" w:rsidRPr="001E3D50" w14:paraId="3625D4F6" w14:textId="77777777" w:rsidTr="0087474A">
        <w:trPr>
          <w:trHeight w:val="315"/>
        </w:trPr>
        <w:tc>
          <w:tcPr>
            <w:tcW w:w="795" w:type="dxa"/>
            <w:noWrap/>
            <w:hideMark/>
          </w:tcPr>
          <w:p w14:paraId="03158DFF" w14:textId="77777777" w:rsidR="00E91D10" w:rsidRPr="00EB16FA" w:rsidRDefault="00E91D10">
            <w:pPr>
              <w:rPr>
                <w:lang w:eastAsia="ja-JP"/>
              </w:rPr>
            </w:pPr>
            <w:r w:rsidRPr="00EB16FA">
              <w:rPr>
                <w:lang w:eastAsia="ja-JP"/>
              </w:rPr>
              <w:t xml:space="preserve">FR1 / 1Tx 4Rx </w:t>
            </w:r>
          </w:p>
        </w:tc>
        <w:tc>
          <w:tcPr>
            <w:tcW w:w="2646" w:type="dxa"/>
            <w:noWrap/>
            <w:hideMark/>
          </w:tcPr>
          <w:p w14:paraId="6CF52FD9" w14:textId="77777777" w:rsidR="00E91D10" w:rsidRPr="00EB16FA" w:rsidRDefault="00E91D10">
            <w:pPr>
              <w:rPr>
                <w:lang w:eastAsia="ja-JP"/>
              </w:rPr>
            </w:pPr>
            <w:r w:rsidRPr="00EB16FA">
              <w:rPr>
                <w:lang w:eastAsia="ja-JP"/>
              </w:rPr>
              <w:t>15kHz/10MHz/TDLA30-10</w:t>
            </w:r>
          </w:p>
        </w:tc>
        <w:tc>
          <w:tcPr>
            <w:tcW w:w="1331" w:type="dxa"/>
            <w:noWrap/>
            <w:hideMark/>
          </w:tcPr>
          <w:p w14:paraId="15398B3A" w14:textId="77777777" w:rsidR="00E91D10" w:rsidRPr="00EB16FA" w:rsidRDefault="00E91D10">
            <w:pPr>
              <w:rPr>
                <w:lang w:eastAsia="ja-JP"/>
              </w:rPr>
            </w:pPr>
            <w:r w:rsidRPr="00EB16FA">
              <w:rPr>
                <w:lang w:eastAsia="ja-JP"/>
              </w:rPr>
              <w:t>AL2 / Coreset Duration 2</w:t>
            </w:r>
          </w:p>
        </w:tc>
        <w:tc>
          <w:tcPr>
            <w:tcW w:w="3772" w:type="dxa"/>
            <w:noWrap/>
            <w:hideMark/>
          </w:tcPr>
          <w:p w14:paraId="5B9EF022" w14:textId="77777777" w:rsidR="00E91D10" w:rsidRPr="00EB16FA" w:rsidRDefault="00E91D10">
            <w:pPr>
              <w:rPr>
                <w:lang w:eastAsia="ja-JP"/>
              </w:rPr>
            </w:pPr>
            <w:r w:rsidRPr="00EB16FA">
              <w:rPr>
                <w:lang w:eastAsia="ja-JP"/>
              </w:rPr>
              <w:t>24_2_6 (</w:t>
            </w:r>
            <w:proofErr w:type="spellStart"/>
            <w:r w:rsidRPr="00EB16FA">
              <w:rPr>
                <w:lang w:eastAsia="ja-JP"/>
              </w:rPr>
              <w:t>Non_Interleaved</w:t>
            </w:r>
            <w:proofErr w:type="spellEnd"/>
            <w:r w:rsidRPr="00EB16FA">
              <w:rPr>
                <w:lang w:eastAsia="ja-JP"/>
              </w:rPr>
              <w:t>)</w:t>
            </w:r>
          </w:p>
        </w:tc>
        <w:tc>
          <w:tcPr>
            <w:tcW w:w="1085" w:type="dxa"/>
            <w:noWrap/>
            <w:hideMark/>
          </w:tcPr>
          <w:p w14:paraId="051C9FA9" w14:textId="3F45D140" w:rsidR="00E91D10" w:rsidRPr="00EB16FA" w:rsidRDefault="00E91D10" w:rsidP="001E3D50">
            <w:pPr>
              <w:rPr>
                <w:lang w:eastAsia="ja-JP"/>
              </w:rPr>
            </w:pPr>
            <w:r w:rsidRPr="00EB16FA">
              <w:rPr>
                <w:lang w:eastAsia="ja-JP"/>
              </w:rPr>
              <w:t>3,</w:t>
            </w:r>
            <w:r w:rsidR="00AA01B0">
              <w:rPr>
                <w:lang w:eastAsia="ja-JP"/>
              </w:rPr>
              <w:t>9</w:t>
            </w:r>
          </w:p>
        </w:tc>
      </w:tr>
      <w:tr w:rsidR="00C6343C" w:rsidRPr="001E3D50" w14:paraId="706CF7F7" w14:textId="77777777" w:rsidTr="0087474A">
        <w:trPr>
          <w:trHeight w:val="315"/>
        </w:trPr>
        <w:tc>
          <w:tcPr>
            <w:tcW w:w="795" w:type="dxa"/>
            <w:noWrap/>
            <w:hideMark/>
          </w:tcPr>
          <w:p w14:paraId="6467AE8B" w14:textId="77777777" w:rsidR="00E91D10" w:rsidRPr="00EB16FA" w:rsidRDefault="00E91D10">
            <w:pPr>
              <w:rPr>
                <w:lang w:eastAsia="ja-JP"/>
              </w:rPr>
            </w:pPr>
            <w:r w:rsidRPr="00EB16FA">
              <w:rPr>
                <w:lang w:eastAsia="ja-JP"/>
              </w:rPr>
              <w:t xml:space="preserve">FR1 / 1Tx 4Rx </w:t>
            </w:r>
          </w:p>
        </w:tc>
        <w:tc>
          <w:tcPr>
            <w:tcW w:w="2646" w:type="dxa"/>
            <w:noWrap/>
            <w:hideMark/>
          </w:tcPr>
          <w:p w14:paraId="789FE7C7" w14:textId="77777777" w:rsidR="00E91D10" w:rsidRPr="00EB16FA" w:rsidRDefault="00E91D10">
            <w:pPr>
              <w:rPr>
                <w:lang w:eastAsia="ja-JP"/>
              </w:rPr>
            </w:pPr>
            <w:r w:rsidRPr="00EB16FA">
              <w:rPr>
                <w:lang w:eastAsia="ja-JP"/>
              </w:rPr>
              <w:t>15kHz/10MHz/TDLA30-10</w:t>
            </w:r>
          </w:p>
        </w:tc>
        <w:tc>
          <w:tcPr>
            <w:tcW w:w="1331" w:type="dxa"/>
            <w:noWrap/>
            <w:hideMark/>
          </w:tcPr>
          <w:p w14:paraId="298BC2F7" w14:textId="77777777" w:rsidR="00E91D10" w:rsidRPr="00EB16FA" w:rsidRDefault="00E91D10">
            <w:pPr>
              <w:rPr>
                <w:lang w:eastAsia="ja-JP"/>
              </w:rPr>
            </w:pPr>
            <w:r w:rsidRPr="00EB16FA">
              <w:rPr>
                <w:lang w:eastAsia="ja-JP"/>
              </w:rPr>
              <w:t>AL4 / Coreset Duration 2</w:t>
            </w:r>
          </w:p>
        </w:tc>
        <w:tc>
          <w:tcPr>
            <w:tcW w:w="3772" w:type="dxa"/>
            <w:noWrap/>
            <w:hideMark/>
          </w:tcPr>
          <w:p w14:paraId="71C3595D" w14:textId="77777777" w:rsidR="00E91D10" w:rsidRPr="00EB16FA" w:rsidRDefault="00E91D10">
            <w:pPr>
              <w:rPr>
                <w:lang w:eastAsia="ja-JP"/>
              </w:rPr>
            </w:pPr>
            <w:r w:rsidRPr="00EB16FA">
              <w:rPr>
                <w:lang w:eastAsia="ja-JP"/>
              </w:rPr>
              <w:t>48_2_6 (</w:t>
            </w:r>
            <w:proofErr w:type="spellStart"/>
            <w:r w:rsidRPr="00EB16FA">
              <w:rPr>
                <w:lang w:eastAsia="ja-JP"/>
              </w:rPr>
              <w:t>Non_Interleaved</w:t>
            </w:r>
            <w:proofErr w:type="spellEnd"/>
            <w:r w:rsidRPr="00EB16FA">
              <w:rPr>
                <w:lang w:eastAsia="ja-JP"/>
              </w:rPr>
              <w:t>)</w:t>
            </w:r>
          </w:p>
        </w:tc>
        <w:tc>
          <w:tcPr>
            <w:tcW w:w="1085" w:type="dxa"/>
            <w:noWrap/>
            <w:hideMark/>
          </w:tcPr>
          <w:p w14:paraId="79348F5E" w14:textId="59E0BFE4" w:rsidR="00E91D10" w:rsidRPr="00EB16FA" w:rsidRDefault="00E91D10" w:rsidP="001E3D50">
            <w:pPr>
              <w:rPr>
                <w:lang w:eastAsia="ja-JP"/>
              </w:rPr>
            </w:pPr>
            <w:r w:rsidRPr="00EB16FA">
              <w:rPr>
                <w:lang w:eastAsia="ja-JP"/>
              </w:rPr>
              <w:t>-0,</w:t>
            </w:r>
            <w:r w:rsidR="00AA01B0">
              <w:rPr>
                <w:lang w:eastAsia="ja-JP"/>
              </w:rPr>
              <w:t>1</w:t>
            </w:r>
          </w:p>
        </w:tc>
      </w:tr>
      <w:tr w:rsidR="00C6343C" w:rsidRPr="001E3D50" w14:paraId="0B98BE89" w14:textId="77777777" w:rsidTr="0087474A">
        <w:trPr>
          <w:trHeight w:val="315"/>
        </w:trPr>
        <w:tc>
          <w:tcPr>
            <w:tcW w:w="795" w:type="dxa"/>
            <w:noWrap/>
            <w:hideMark/>
          </w:tcPr>
          <w:p w14:paraId="1F71B173" w14:textId="77777777" w:rsidR="00E91D10" w:rsidRPr="00EB16FA" w:rsidRDefault="00E91D10">
            <w:pPr>
              <w:rPr>
                <w:lang w:eastAsia="ja-JP"/>
              </w:rPr>
            </w:pPr>
            <w:r w:rsidRPr="00EB16FA">
              <w:rPr>
                <w:lang w:eastAsia="ja-JP"/>
              </w:rPr>
              <w:t xml:space="preserve">FR1 / 2Tx 4Rx </w:t>
            </w:r>
          </w:p>
        </w:tc>
        <w:tc>
          <w:tcPr>
            <w:tcW w:w="2646" w:type="dxa"/>
            <w:noWrap/>
            <w:hideMark/>
          </w:tcPr>
          <w:p w14:paraId="67B13FD9" w14:textId="77777777" w:rsidR="00E91D10" w:rsidRPr="00EB16FA" w:rsidRDefault="00E91D10">
            <w:pPr>
              <w:rPr>
                <w:lang w:eastAsia="ja-JP"/>
              </w:rPr>
            </w:pPr>
            <w:r w:rsidRPr="00EB16FA">
              <w:rPr>
                <w:lang w:eastAsia="ja-JP"/>
              </w:rPr>
              <w:t>15kHz/10MHz/TDLA30-10</w:t>
            </w:r>
          </w:p>
        </w:tc>
        <w:tc>
          <w:tcPr>
            <w:tcW w:w="1331" w:type="dxa"/>
            <w:noWrap/>
            <w:hideMark/>
          </w:tcPr>
          <w:p w14:paraId="15EB5515" w14:textId="77777777" w:rsidR="00E91D10" w:rsidRPr="00EB16FA" w:rsidRDefault="00E91D10">
            <w:pPr>
              <w:rPr>
                <w:lang w:eastAsia="ja-JP"/>
              </w:rPr>
            </w:pPr>
            <w:r w:rsidRPr="00EB16FA">
              <w:rPr>
                <w:lang w:eastAsia="ja-JP"/>
              </w:rPr>
              <w:t>AL8 / Coreset Duration 1</w:t>
            </w:r>
          </w:p>
        </w:tc>
        <w:tc>
          <w:tcPr>
            <w:tcW w:w="3772" w:type="dxa"/>
            <w:noWrap/>
            <w:hideMark/>
          </w:tcPr>
          <w:p w14:paraId="002BB3AA" w14:textId="77777777" w:rsidR="00E91D10" w:rsidRPr="00EB16FA" w:rsidRDefault="00E91D10">
            <w:pPr>
              <w:rPr>
                <w:lang w:eastAsia="ja-JP"/>
              </w:rPr>
            </w:pPr>
            <w:r w:rsidRPr="00EB16FA">
              <w:rPr>
                <w:lang w:eastAsia="ja-JP"/>
              </w:rPr>
              <w:t>48_2_6 (</w:t>
            </w:r>
            <w:proofErr w:type="spellStart"/>
            <w:r w:rsidRPr="00EB16FA">
              <w:rPr>
                <w:lang w:eastAsia="ja-JP"/>
              </w:rPr>
              <w:t>Non_Interleaved</w:t>
            </w:r>
            <w:proofErr w:type="spellEnd"/>
            <w:r w:rsidRPr="00EB16FA">
              <w:rPr>
                <w:lang w:eastAsia="ja-JP"/>
              </w:rPr>
              <w:t>)</w:t>
            </w:r>
          </w:p>
        </w:tc>
        <w:tc>
          <w:tcPr>
            <w:tcW w:w="1085" w:type="dxa"/>
            <w:noWrap/>
            <w:hideMark/>
          </w:tcPr>
          <w:p w14:paraId="5E52050D" w14:textId="59A3BF13" w:rsidR="00E91D10" w:rsidRPr="00EB16FA" w:rsidRDefault="00E91D10" w:rsidP="001E3D50">
            <w:pPr>
              <w:rPr>
                <w:lang w:eastAsia="ja-JP"/>
              </w:rPr>
            </w:pPr>
            <w:r w:rsidRPr="00EB16FA">
              <w:rPr>
                <w:lang w:eastAsia="ja-JP"/>
              </w:rPr>
              <w:t>-1,</w:t>
            </w:r>
            <w:r w:rsidR="00AA01B0">
              <w:rPr>
                <w:lang w:eastAsia="ja-JP"/>
              </w:rPr>
              <w:t>1</w:t>
            </w:r>
          </w:p>
        </w:tc>
      </w:tr>
      <w:tr w:rsidR="00C6343C" w:rsidRPr="001E3D50" w14:paraId="5F5BED29" w14:textId="77777777" w:rsidTr="0087474A">
        <w:trPr>
          <w:trHeight w:val="315"/>
        </w:trPr>
        <w:tc>
          <w:tcPr>
            <w:tcW w:w="795" w:type="dxa"/>
            <w:noWrap/>
            <w:hideMark/>
          </w:tcPr>
          <w:p w14:paraId="3C66A713" w14:textId="77777777" w:rsidR="00E91D10" w:rsidRPr="00EB16FA" w:rsidRDefault="00E91D10">
            <w:pPr>
              <w:rPr>
                <w:lang w:eastAsia="ja-JP"/>
              </w:rPr>
            </w:pPr>
            <w:r w:rsidRPr="00EB16FA">
              <w:rPr>
                <w:lang w:eastAsia="ja-JP"/>
              </w:rPr>
              <w:t xml:space="preserve">FR1 / 1Tx 2Rx </w:t>
            </w:r>
          </w:p>
        </w:tc>
        <w:tc>
          <w:tcPr>
            <w:tcW w:w="2646" w:type="dxa"/>
            <w:noWrap/>
            <w:hideMark/>
          </w:tcPr>
          <w:p w14:paraId="49246B01" w14:textId="77777777" w:rsidR="00E91D10" w:rsidRPr="00EB16FA" w:rsidRDefault="00E91D10">
            <w:pPr>
              <w:rPr>
                <w:lang w:eastAsia="ja-JP"/>
              </w:rPr>
            </w:pPr>
            <w:r w:rsidRPr="00EB16FA">
              <w:rPr>
                <w:lang w:eastAsia="ja-JP"/>
              </w:rPr>
              <w:t>30kHz/40MHz/TDLA30-10</w:t>
            </w:r>
          </w:p>
        </w:tc>
        <w:tc>
          <w:tcPr>
            <w:tcW w:w="1331" w:type="dxa"/>
            <w:noWrap/>
            <w:hideMark/>
          </w:tcPr>
          <w:p w14:paraId="1529DCCF" w14:textId="77777777" w:rsidR="00E91D10" w:rsidRPr="00EB16FA" w:rsidRDefault="00E91D10">
            <w:pPr>
              <w:rPr>
                <w:lang w:eastAsia="ja-JP"/>
              </w:rPr>
            </w:pPr>
            <w:r w:rsidRPr="00EB16FA">
              <w:rPr>
                <w:lang w:eastAsia="ja-JP"/>
              </w:rPr>
              <w:t>AL2 / Coreset Duration 1</w:t>
            </w:r>
          </w:p>
        </w:tc>
        <w:tc>
          <w:tcPr>
            <w:tcW w:w="3772" w:type="dxa"/>
            <w:noWrap/>
            <w:hideMark/>
          </w:tcPr>
          <w:p w14:paraId="0208A3B4" w14:textId="77777777" w:rsidR="00E91D10" w:rsidRPr="00EB16FA" w:rsidRDefault="00E91D10">
            <w:pPr>
              <w:rPr>
                <w:lang w:eastAsia="ja-JP"/>
              </w:rPr>
            </w:pPr>
            <w:r w:rsidRPr="00EB16FA">
              <w:rPr>
                <w:lang w:eastAsia="ja-JP"/>
              </w:rPr>
              <w:t>102_3_2</w:t>
            </w:r>
          </w:p>
        </w:tc>
        <w:tc>
          <w:tcPr>
            <w:tcW w:w="1085" w:type="dxa"/>
            <w:noWrap/>
            <w:hideMark/>
          </w:tcPr>
          <w:p w14:paraId="0426CB8F" w14:textId="36FCD743" w:rsidR="00E91D10" w:rsidRPr="00EB16FA" w:rsidRDefault="00E91D10" w:rsidP="001E3D50">
            <w:pPr>
              <w:rPr>
                <w:lang w:eastAsia="ja-JP"/>
              </w:rPr>
            </w:pPr>
            <w:r w:rsidRPr="00EB16FA">
              <w:rPr>
                <w:lang w:eastAsia="ja-JP"/>
              </w:rPr>
              <w:t>7,4</w:t>
            </w:r>
          </w:p>
        </w:tc>
      </w:tr>
      <w:tr w:rsidR="00C6343C" w:rsidRPr="001E3D50" w14:paraId="632AE996" w14:textId="77777777" w:rsidTr="0087474A">
        <w:trPr>
          <w:trHeight w:val="315"/>
        </w:trPr>
        <w:tc>
          <w:tcPr>
            <w:tcW w:w="795" w:type="dxa"/>
            <w:noWrap/>
            <w:hideMark/>
          </w:tcPr>
          <w:p w14:paraId="64A63148" w14:textId="77777777" w:rsidR="00E91D10" w:rsidRPr="00EB16FA" w:rsidRDefault="00E91D10">
            <w:pPr>
              <w:rPr>
                <w:lang w:eastAsia="ja-JP"/>
              </w:rPr>
            </w:pPr>
            <w:r w:rsidRPr="00EB16FA">
              <w:rPr>
                <w:lang w:eastAsia="ja-JP"/>
              </w:rPr>
              <w:t>FR1 / 1Tx 2Rx</w:t>
            </w:r>
          </w:p>
        </w:tc>
        <w:tc>
          <w:tcPr>
            <w:tcW w:w="2646" w:type="dxa"/>
            <w:noWrap/>
            <w:hideMark/>
          </w:tcPr>
          <w:p w14:paraId="56BD8CDE" w14:textId="77777777" w:rsidR="00E91D10" w:rsidRPr="00EB16FA" w:rsidRDefault="00E91D10">
            <w:pPr>
              <w:rPr>
                <w:lang w:eastAsia="ja-JP"/>
              </w:rPr>
            </w:pPr>
            <w:r w:rsidRPr="00EB16FA">
              <w:rPr>
                <w:lang w:eastAsia="ja-JP"/>
              </w:rPr>
              <w:t>30kHz/40MHz/TDLA30-10</w:t>
            </w:r>
          </w:p>
        </w:tc>
        <w:tc>
          <w:tcPr>
            <w:tcW w:w="1331" w:type="dxa"/>
            <w:noWrap/>
            <w:hideMark/>
          </w:tcPr>
          <w:p w14:paraId="40D20833" w14:textId="77777777" w:rsidR="00E91D10" w:rsidRPr="00EB16FA" w:rsidRDefault="00E91D10">
            <w:pPr>
              <w:rPr>
                <w:lang w:eastAsia="ja-JP"/>
              </w:rPr>
            </w:pPr>
            <w:r w:rsidRPr="00EB16FA">
              <w:rPr>
                <w:lang w:eastAsia="ja-JP"/>
              </w:rPr>
              <w:t>AL4 / Coreset Duration 1</w:t>
            </w:r>
          </w:p>
        </w:tc>
        <w:tc>
          <w:tcPr>
            <w:tcW w:w="3772" w:type="dxa"/>
            <w:noWrap/>
            <w:hideMark/>
          </w:tcPr>
          <w:p w14:paraId="5491676A" w14:textId="77777777" w:rsidR="00E91D10" w:rsidRPr="00EB16FA" w:rsidRDefault="00E91D10">
            <w:pPr>
              <w:rPr>
                <w:lang w:eastAsia="ja-JP"/>
              </w:rPr>
            </w:pPr>
            <w:r w:rsidRPr="00EB16FA">
              <w:rPr>
                <w:lang w:eastAsia="ja-JP"/>
              </w:rPr>
              <w:t>102_3_2</w:t>
            </w:r>
          </w:p>
        </w:tc>
        <w:tc>
          <w:tcPr>
            <w:tcW w:w="1085" w:type="dxa"/>
            <w:noWrap/>
            <w:hideMark/>
          </w:tcPr>
          <w:p w14:paraId="56A06AB8" w14:textId="0A782855" w:rsidR="00E91D10" w:rsidRPr="00EB16FA" w:rsidRDefault="00E91D10" w:rsidP="001E3D50">
            <w:pPr>
              <w:rPr>
                <w:lang w:eastAsia="ja-JP"/>
              </w:rPr>
            </w:pPr>
            <w:r w:rsidRPr="00EB16FA">
              <w:rPr>
                <w:lang w:eastAsia="ja-JP"/>
              </w:rPr>
              <w:t>4,</w:t>
            </w:r>
            <w:r w:rsidR="00AA01B0">
              <w:rPr>
                <w:lang w:eastAsia="ja-JP"/>
              </w:rPr>
              <w:t>8</w:t>
            </w:r>
          </w:p>
        </w:tc>
      </w:tr>
      <w:tr w:rsidR="00C6343C" w:rsidRPr="001E3D50" w14:paraId="33F8278B" w14:textId="77777777" w:rsidTr="0087474A">
        <w:trPr>
          <w:trHeight w:val="315"/>
        </w:trPr>
        <w:tc>
          <w:tcPr>
            <w:tcW w:w="795" w:type="dxa"/>
            <w:noWrap/>
            <w:hideMark/>
          </w:tcPr>
          <w:p w14:paraId="00500A0B" w14:textId="77777777" w:rsidR="00E91D10" w:rsidRPr="00EB16FA" w:rsidRDefault="00E91D10">
            <w:pPr>
              <w:rPr>
                <w:lang w:eastAsia="ja-JP"/>
              </w:rPr>
            </w:pPr>
            <w:r w:rsidRPr="00EB16FA">
              <w:rPr>
                <w:lang w:eastAsia="ja-JP"/>
              </w:rPr>
              <w:t xml:space="preserve">FR1 / 2Tx 2Rx </w:t>
            </w:r>
          </w:p>
        </w:tc>
        <w:tc>
          <w:tcPr>
            <w:tcW w:w="2646" w:type="dxa"/>
            <w:noWrap/>
            <w:hideMark/>
          </w:tcPr>
          <w:p w14:paraId="199E06B7" w14:textId="77777777" w:rsidR="00E91D10" w:rsidRPr="00EB16FA" w:rsidRDefault="00E91D10">
            <w:pPr>
              <w:rPr>
                <w:lang w:eastAsia="ja-JP"/>
              </w:rPr>
            </w:pPr>
            <w:r w:rsidRPr="00EB16FA">
              <w:rPr>
                <w:lang w:eastAsia="ja-JP"/>
              </w:rPr>
              <w:t>30kHz/40MHz/TDLA30-10</w:t>
            </w:r>
          </w:p>
        </w:tc>
        <w:tc>
          <w:tcPr>
            <w:tcW w:w="1331" w:type="dxa"/>
            <w:noWrap/>
            <w:hideMark/>
          </w:tcPr>
          <w:p w14:paraId="5E744F3B" w14:textId="77777777" w:rsidR="00E91D10" w:rsidRPr="00EB16FA" w:rsidRDefault="00E91D10">
            <w:pPr>
              <w:rPr>
                <w:lang w:eastAsia="ja-JP"/>
              </w:rPr>
            </w:pPr>
            <w:r w:rsidRPr="00EB16FA">
              <w:rPr>
                <w:lang w:eastAsia="ja-JP"/>
              </w:rPr>
              <w:t>AL8 / Coreset Duration 1</w:t>
            </w:r>
          </w:p>
        </w:tc>
        <w:tc>
          <w:tcPr>
            <w:tcW w:w="3772" w:type="dxa"/>
            <w:noWrap/>
            <w:hideMark/>
          </w:tcPr>
          <w:p w14:paraId="2F106DD9" w14:textId="77777777" w:rsidR="00E91D10" w:rsidRPr="00EB16FA" w:rsidRDefault="00E91D10">
            <w:pPr>
              <w:rPr>
                <w:lang w:eastAsia="ja-JP"/>
              </w:rPr>
            </w:pPr>
            <w:r w:rsidRPr="00EB16FA">
              <w:rPr>
                <w:lang w:eastAsia="ja-JP"/>
              </w:rPr>
              <w:t>90_3_6</w:t>
            </w:r>
          </w:p>
        </w:tc>
        <w:tc>
          <w:tcPr>
            <w:tcW w:w="1085" w:type="dxa"/>
            <w:noWrap/>
            <w:hideMark/>
          </w:tcPr>
          <w:p w14:paraId="09704AF4" w14:textId="0F2BA090" w:rsidR="00E91D10" w:rsidRPr="00EB16FA" w:rsidRDefault="00E91D10" w:rsidP="001E3D50">
            <w:pPr>
              <w:rPr>
                <w:lang w:eastAsia="ja-JP"/>
              </w:rPr>
            </w:pPr>
            <w:r w:rsidRPr="00EB16FA">
              <w:rPr>
                <w:lang w:eastAsia="ja-JP"/>
              </w:rPr>
              <w:t>-0,7</w:t>
            </w:r>
          </w:p>
        </w:tc>
      </w:tr>
      <w:tr w:rsidR="00C6343C" w:rsidRPr="001E3D50" w14:paraId="2E4821F6" w14:textId="77777777" w:rsidTr="0087474A">
        <w:trPr>
          <w:trHeight w:val="315"/>
        </w:trPr>
        <w:tc>
          <w:tcPr>
            <w:tcW w:w="795" w:type="dxa"/>
            <w:noWrap/>
            <w:hideMark/>
          </w:tcPr>
          <w:p w14:paraId="0E360B82" w14:textId="77777777" w:rsidR="00E91D10" w:rsidRPr="00EB16FA" w:rsidRDefault="00E91D10">
            <w:pPr>
              <w:rPr>
                <w:lang w:eastAsia="ja-JP"/>
              </w:rPr>
            </w:pPr>
            <w:r w:rsidRPr="00EB16FA">
              <w:rPr>
                <w:lang w:eastAsia="ja-JP"/>
              </w:rPr>
              <w:t xml:space="preserve">FR1 / 1Tx 4Rx </w:t>
            </w:r>
          </w:p>
        </w:tc>
        <w:tc>
          <w:tcPr>
            <w:tcW w:w="2646" w:type="dxa"/>
            <w:noWrap/>
            <w:hideMark/>
          </w:tcPr>
          <w:p w14:paraId="4A642C81" w14:textId="77777777" w:rsidR="00E91D10" w:rsidRPr="00EB16FA" w:rsidRDefault="00E91D10">
            <w:pPr>
              <w:rPr>
                <w:lang w:eastAsia="ja-JP"/>
              </w:rPr>
            </w:pPr>
            <w:r w:rsidRPr="00EB16FA">
              <w:rPr>
                <w:lang w:eastAsia="ja-JP"/>
              </w:rPr>
              <w:t>30kHz/40MHz/TDLA30-10</w:t>
            </w:r>
          </w:p>
        </w:tc>
        <w:tc>
          <w:tcPr>
            <w:tcW w:w="1331" w:type="dxa"/>
            <w:noWrap/>
            <w:hideMark/>
          </w:tcPr>
          <w:p w14:paraId="000C2623" w14:textId="77777777" w:rsidR="00E91D10" w:rsidRPr="00EB16FA" w:rsidRDefault="00E91D10">
            <w:pPr>
              <w:rPr>
                <w:lang w:eastAsia="ja-JP"/>
              </w:rPr>
            </w:pPr>
            <w:r w:rsidRPr="00EB16FA">
              <w:rPr>
                <w:lang w:eastAsia="ja-JP"/>
              </w:rPr>
              <w:t>AL2 / Coreset Duration 1</w:t>
            </w:r>
          </w:p>
        </w:tc>
        <w:tc>
          <w:tcPr>
            <w:tcW w:w="3772" w:type="dxa"/>
            <w:noWrap/>
            <w:hideMark/>
          </w:tcPr>
          <w:p w14:paraId="6D1FB4F3" w14:textId="77777777" w:rsidR="00E91D10" w:rsidRPr="00EB16FA" w:rsidRDefault="00E91D10">
            <w:pPr>
              <w:rPr>
                <w:lang w:eastAsia="ja-JP"/>
              </w:rPr>
            </w:pPr>
            <w:r w:rsidRPr="00EB16FA">
              <w:rPr>
                <w:lang w:eastAsia="ja-JP"/>
              </w:rPr>
              <w:t>102_3_2</w:t>
            </w:r>
          </w:p>
        </w:tc>
        <w:tc>
          <w:tcPr>
            <w:tcW w:w="1085" w:type="dxa"/>
            <w:noWrap/>
            <w:hideMark/>
          </w:tcPr>
          <w:p w14:paraId="2867B99A" w14:textId="2DA47A37" w:rsidR="00E91D10" w:rsidRPr="00EB16FA" w:rsidRDefault="00E91D10" w:rsidP="001E3D50">
            <w:pPr>
              <w:rPr>
                <w:lang w:eastAsia="ja-JP"/>
              </w:rPr>
            </w:pPr>
            <w:r w:rsidRPr="00EB16FA">
              <w:rPr>
                <w:lang w:eastAsia="ja-JP"/>
              </w:rPr>
              <w:t>5,</w:t>
            </w:r>
            <w:r w:rsidR="00AA01B0">
              <w:rPr>
                <w:lang w:eastAsia="ja-JP"/>
              </w:rPr>
              <w:t>3</w:t>
            </w:r>
          </w:p>
        </w:tc>
      </w:tr>
      <w:tr w:rsidR="00C6343C" w:rsidRPr="001E3D50" w14:paraId="78618735" w14:textId="77777777" w:rsidTr="0087474A">
        <w:trPr>
          <w:trHeight w:val="315"/>
        </w:trPr>
        <w:tc>
          <w:tcPr>
            <w:tcW w:w="795" w:type="dxa"/>
            <w:noWrap/>
            <w:hideMark/>
          </w:tcPr>
          <w:p w14:paraId="204BAC1E" w14:textId="77777777" w:rsidR="00E91D10" w:rsidRPr="00EB16FA" w:rsidRDefault="00E91D10">
            <w:pPr>
              <w:rPr>
                <w:lang w:eastAsia="ja-JP"/>
              </w:rPr>
            </w:pPr>
            <w:r w:rsidRPr="00EB16FA">
              <w:rPr>
                <w:lang w:eastAsia="ja-JP"/>
              </w:rPr>
              <w:t xml:space="preserve">FR1 / 1Tx 4Rx </w:t>
            </w:r>
          </w:p>
        </w:tc>
        <w:tc>
          <w:tcPr>
            <w:tcW w:w="2646" w:type="dxa"/>
            <w:noWrap/>
            <w:hideMark/>
          </w:tcPr>
          <w:p w14:paraId="1216B4E5" w14:textId="77777777" w:rsidR="00E91D10" w:rsidRPr="00EB16FA" w:rsidRDefault="00E91D10">
            <w:pPr>
              <w:rPr>
                <w:lang w:eastAsia="ja-JP"/>
              </w:rPr>
            </w:pPr>
            <w:r w:rsidRPr="00EB16FA">
              <w:rPr>
                <w:lang w:eastAsia="ja-JP"/>
              </w:rPr>
              <w:t>30kHz/40MHz/TDLA30-10</w:t>
            </w:r>
          </w:p>
        </w:tc>
        <w:tc>
          <w:tcPr>
            <w:tcW w:w="1331" w:type="dxa"/>
            <w:noWrap/>
            <w:hideMark/>
          </w:tcPr>
          <w:p w14:paraId="0C267F4D" w14:textId="77777777" w:rsidR="00E91D10" w:rsidRPr="00EB16FA" w:rsidRDefault="00E91D10">
            <w:pPr>
              <w:rPr>
                <w:lang w:eastAsia="ja-JP"/>
              </w:rPr>
            </w:pPr>
            <w:r w:rsidRPr="00EB16FA">
              <w:rPr>
                <w:lang w:eastAsia="ja-JP"/>
              </w:rPr>
              <w:t>AL4 / Coreset Duration 1</w:t>
            </w:r>
          </w:p>
        </w:tc>
        <w:tc>
          <w:tcPr>
            <w:tcW w:w="3772" w:type="dxa"/>
            <w:noWrap/>
            <w:hideMark/>
          </w:tcPr>
          <w:p w14:paraId="3BEE52BD" w14:textId="77777777" w:rsidR="00E91D10" w:rsidRPr="00EB16FA" w:rsidRDefault="00E91D10">
            <w:pPr>
              <w:rPr>
                <w:lang w:eastAsia="ja-JP"/>
              </w:rPr>
            </w:pPr>
            <w:r w:rsidRPr="00EB16FA">
              <w:rPr>
                <w:lang w:eastAsia="ja-JP"/>
              </w:rPr>
              <w:t>102_3_2</w:t>
            </w:r>
          </w:p>
        </w:tc>
        <w:tc>
          <w:tcPr>
            <w:tcW w:w="1085" w:type="dxa"/>
            <w:noWrap/>
            <w:hideMark/>
          </w:tcPr>
          <w:p w14:paraId="67EFDF97" w14:textId="5B70063D" w:rsidR="00E91D10" w:rsidRPr="00EB16FA" w:rsidRDefault="00E91D10" w:rsidP="001E3D50">
            <w:pPr>
              <w:rPr>
                <w:lang w:eastAsia="ja-JP"/>
              </w:rPr>
            </w:pPr>
            <w:r w:rsidRPr="00EB16FA">
              <w:rPr>
                <w:lang w:eastAsia="ja-JP"/>
              </w:rPr>
              <w:t>1</w:t>
            </w:r>
            <w:r w:rsidR="00AA01B0">
              <w:rPr>
                <w:lang w:eastAsia="ja-JP"/>
              </w:rPr>
              <w:t>.0</w:t>
            </w:r>
          </w:p>
        </w:tc>
      </w:tr>
      <w:tr w:rsidR="00C6343C" w:rsidRPr="001E3D50" w14:paraId="0074BFBD" w14:textId="77777777" w:rsidTr="0087474A">
        <w:trPr>
          <w:trHeight w:val="315"/>
        </w:trPr>
        <w:tc>
          <w:tcPr>
            <w:tcW w:w="795" w:type="dxa"/>
            <w:noWrap/>
            <w:hideMark/>
          </w:tcPr>
          <w:p w14:paraId="508CF6E9" w14:textId="77777777" w:rsidR="00E91D10" w:rsidRPr="00EB16FA" w:rsidRDefault="00E91D10">
            <w:pPr>
              <w:rPr>
                <w:lang w:eastAsia="ja-JP"/>
              </w:rPr>
            </w:pPr>
            <w:r w:rsidRPr="00EB16FA">
              <w:rPr>
                <w:lang w:eastAsia="ja-JP"/>
              </w:rPr>
              <w:t>FR1 / 2Tx 4Rx</w:t>
            </w:r>
          </w:p>
        </w:tc>
        <w:tc>
          <w:tcPr>
            <w:tcW w:w="2646" w:type="dxa"/>
            <w:noWrap/>
            <w:hideMark/>
          </w:tcPr>
          <w:p w14:paraId="4AE92FD2" w14:textId="77777777" w:rsidR="00E91D10" w:rsidRPr="00EB16FA" w:rsidRDefault="00E91D10">
            <w:pPr>
              <w:rPr>
                <w:lang w:eastAsia="ja-JP"/>
              </w:rPr>
            </w:pPr>
            <w:r w:rsidRPr="00EB16FA">
              <w:rPr>
                <w:lang w:eastAsia="ja-JP"/>
              </w:rPr>
              <w:t>30kHz/40MHz/TDLA30-10</w:t>
            </w:r>
          </w:p>
        </w:tc>
        <w:tc>
          <w:tcPr>
            <w:tcW w:w="1331" w:type="dxa"/>
            <w:noWrap/>
            <w:hideMark/>
          </w:tcPr>
          <w:p w14:paraId="6EDC69B2" w14:textId="77777777" w:rsidR="00E91D10" w:rsidRPr="00EB16FA" w:rsidRDefault="00E91D10">
            <w:pPr>
              <w:rPr>
                <w:lang w:eastAsia="ja-JP"/>
              </w:rPr>
            </w:pPr>
            <w:r w:rsidRPr="00EB16FA">
              <w:rPr>
                <w:lang w:eastAsia="ja-JP"/>
              </w:rPr>
              <w:t>AL8 / Coreset Duration 1</w:t>
            </w:r>
          </w:p>
        </w:tc>
        <w:tc>
          <w:tcPr>
            <w:tcW w:w="3772" w:type="dxa"/>
            <w:noWrap/>
            <w:hideMark/>
          </w:tcPr>
          <w:p w14:paraId="18CFCCC6" w14:textId="77777777" w:rsidR="00E91D10" w:rsidRPr="00EB16FA" w:rsidRDefault="00E91D10">
            <w:pPr>
              <w:rPr>
                <w:lang w:eastAsia="ja-JP"/>
              </w:rPr>
            </w:pPr>
            <w:r w:rsidRPr="00EB16FA">
              <w:rPr>
                <w:lang w:eastAsia="ja-JP"/>
              </w:rPr>
              <w:t>90_3_6</w:t>
            </w:r>
          </w:p>
        </w:tc>
        <w:tc>
          <w:tcPr>
            <w:tcW w:w="1085" w:type="dxa"/>
            <w:noWrap/>
            <w:hideMark/>
          </w:tcPr>
          <w:p w14:paraId="1EC82D0B" w14:textId="21E3E1F4" w:rsidR="00E91D10" w:rsidRPr="00EB16FA" w:rsidRDefault="00E91D10" w:rsidP="001E3D50">
            <w:pPr>
              <w:rPr>
                <w:lang w:eastAsia="ja-JP"/>
              </w:rPr>
            </w:pPr>
            <w:r w:rsidRPr="00EB16FA">
              <w:rPr>
                <w:lang w:eastAsia="ja-JP"/>
              </w:rPr>
              <w:t>-2,</w:t>
            </w:r>
            <w:r w:rsidR="00AA01B0">
              <w:rPr>
                <w:lang w:eastAsia="ja-JP"/>
              </w:rPr>
              <w:t>3</w:t>
            </w:r>
          </w:p>
        </w:tc>
      </w:tr>
      <w:tr w:rsidR="00C6343C" w:rsidRPr="001E3D50" w14:paraId="189E3249" w14:textId="77777777" w:rsidTr="0087474A">
        <w:trPr>
          <w:trHeight w:val="315"/>
        </w:trPr>
        <w:tc>
          <w:tcPr>
            <w:tcW w:w="795" w:type="dxa"/>
            <w:noWrap/>
            <w:hideMark/>
          </w:tcPr>
          <w:p w14:paraId="7E69A058" w14:textId="77777777" w:rsidR="00E91D10" w:rsidRPr="00EB16FA" w:rsidRDefault="00E91D10">
            <w:pPr>
              <w:rPr>
                <w:lang w:eastAsia="ja-JP"/>
              </w:rPr>
            </w:pPr>
            <w:r w:rsidRPr="00EB16FA">
              <w:rPr>
                <w:lang w:eastAsia="ja-JP"/>
              </w:rPr>
              <w:t xml:space="preserve">FR2 / 1Tx 2Rx  </w:t>
            </w:r>
          </w:p>
        </w:tc>
        <w:tc>
          <w:tcPr>
            <w:tcW w:w="2646" w:type="dxa"/>
            <w:noWrap/>
            <w:hideMark/>
          </w:tcPr>
          <w:p w14:paraId="353942FC" w14:textId="77777777" w:rsidR="00E91D10" w:rsidRPr="00EB16FA" w:rsidRDefault="00E91D10">
            <w:pPr>
              <w:rPr>
                <w:lang w:eastAsia="ja-JP"/>
              </w:rPr>
            </w:pPr>
            <w:r w:rsidRPr="00EB16FA">
              <w:rPr>
                <w:lang w:eastAsia="ja-JP"/>
              </w:rPr>
              <w:t>120kHz/100MHz/TDLA30-75</w:t>
            </w:r>
          </w:p>
        </w:tc>
        <w:tc>
          <w:tcPr>
            <w:tcW w:w="1331" w:type="dxa"/>
            <w:noWrap/>
            <w:hideMark/>
          </w:tcPr>
          <w:p w14:paraId="70CB907D" w14:textId="77777777" w:rsidR="00E91D10" w:rsidRPr="00EB16FA" w:rsidRDefault="00E91D10">
            <w:pPr>
              <w:rPr>
                <w:lang w:eastAsia="ja-JP"/>
              </w:rPr>
            </w:pPr>
            <w:r w:rsidRPr="00EB16FA">
              <w:rPr>
                <w:lang w:eastAsia="ja-JP"/>
              </w:rPr>
              <w:t>AL2 / Coreset Duration 1</w:t>
            </w:r>
          </w:p>
        </w:tc>
        <w:tc>
          <w:tcPr>
            <w:tcW w:w="3772" w:type="dxa"/>
            <w:noWrap/>
            <w:hideMark/>
          </w:tcPr>
          <w:p w14:paraId="4C730E89" w14:textId="77777777" w:rsidR="00E91D10" w:rsidRPr="00EB16FA" w:rsidRDefault="00E91D10">
            <w:pPr>
              <w:rPr>
                <w:lang w:eastAsia="ja-JP"/>
              </w:rPr>
            </w:pPr>
            <w:r w:rsidRPr="00EB16FA">
              <w:rPr>
                <w:lang w:eastAsia="ja-JP"/>
              </w:rPr>
              <w:t>60_3_2</w:t>
            </w:r>
          </w:p>
        </w:tc>
        <w:tc>
          <w:tcPr>
            <w:tcW w:w="1085" w:type="dxa"/>
            <w:noWrap/>
            <w:hideMark/>
          </w:tcPr>
          <w:p w14:paraId="537DB539" w14:textId="49206F4C" w:rsidR="00E91D10" w:rsidRPr="00EB16FA" w:rsidRDefault="00E91D10" w:rsidP="001E3D50">
            <w:pPr>
              <w:rPr>
                <w:lang w:eastAsia="ja-JP"/>
              </w:rPr>
            </w:pPr>
            <w:r w:rsidRPr="00EB16FA">
              <w:rPr>
                <w:lang w:eastAsia="ja-JP"/>
              </w:rPr>
              <w:t>9,</w:t>
            </w:r>
            <w:r w:rsidR="00AA01B0">
              <w:rPr>
                <w:lang w:eastAsia="ja-JP"/>
              </w:rPr>
              <w:t>3</w:t>
            </w:r>
          </w:p>
        </w:tc>
      </w:tr>
      <w:tr w:rsidR="00C6343C" w:rsidRPr="001E3D50" w14:paraId="7DAA0080" w14:textId="77777777" w:rsidTr="0087474A">
        <w:trPr>
          <w:trHeight w:val="315"/>
        </w:trPr>
        <w:tc>
          <w:tcPr>
            <w:tcW w:w="795" w:type="dxa"/>
            <w:noWrap/>
            <w:hideMark/>
          </w:tcPr>
          <w:p w14:paraId="07FBE78D" w14:textId="77777777" w:rsidR="00E91D10" w:rsidRPr="00EB16FA" w:rsidRDefault="00E91D10">
            <w:pPr>
              <w:rPr>
                <w:lang w:eastAsia="ja-JP"/>
              </w:rPr>
            </w:pPr>
            <w:r w:rsidRPr="00EB16FA">
              <w:rPr>
                <w:lang w:eastAsia="ja-JP"/>
              </w:rPr>
              <w:lastRenderedPageBreak/>
              <w:t xml:space="preserve">FR2 / 1Tx 2Rx </w:t>
            </w:r>
          </w:p>
        </w:tc>
        <w:tc>
          <w:tcPr>
            <w:tcW w:w="2646" w:type="dxa"/>
            <w:noWrap/>
            <w:hideMark/>
          </w:tcPr>
          <w:p w14:paraId="65EEB535" w14:textId="77777777" w:rsidR="00E91D10" w:rsidRPr="00EB16FA" w:rsidRDefault="00E91D10">
            <w:pPr>
              <w:rPr>
                <w:lang w:eastAsia="ja-JP"/>
              </w:rPr>
            </w:pPr>
            <w:r w:rsidRPr="00EB16FA">
              <w:rPr>
                <w:lang w:eastAsia="ja-JP"/>
              </w:rPr>
              <w:t>120kHz/100MHz/TDLA30-75</w:t>
            </w:r>
          </w:p>
        </w:tc>
        <w:tc>
          <w:tcPr>
            <w:tcW w:w="1331" w:type="dxa"/>
            <w:noWrap/>
            <w:hideMark/>
          </w:tcPr>
          <w:p w14:paraId="11AA99CF" w14:textId="77777777" w:rsidR="00E91D10" w:rsidRPr="00EB16FA" w:rsidRDefault="00E91D10">
            <w:pPr>
              <w:rPr>
                <w:lang w:eastAsia="ja-JP"/>
              </w:rPr>
            </w:pPr>
            <w:r w:rsidRPr="00EB16FA">
              <w:rPr>
                <w:lang w:eastAsia="ja-JP"/>
              </w:rPr>
              <w:t>AL4 / Coreset Duration 1</w:t>
            </w:r>
          </w:p>
        </w:tc>
        <w:tc>
          <w:tcPr>
            <w:tcW w:w="3772" w:type="dxa"/>
            <w:noWrap/>
            <w:hideMark/>
          </w:tcPr>
          <w:p w14:paraId="58DB4EB9" w14:textId="77777777" w:rsidR="00E91D10" w:rsidRPr="00EB16FA" w:rsidRDefault="00E91D10">
            <w:pPr>
              <w:rPr>
                <w:lang w:eastAsia="ja-JP"/>
              </w:rPr>
            </w:pPr>
            <w:r w:rsidRPr="00EB16FA">
              <w:rPr>
                <w:lang w:eastAsia="ja-JP"/>
              </w:rPr>
              <w:t>60_2_6</w:t>
            </w:r>
          </w:p>
        </w:tc>
        <w:tc>
          <w:tcPr>
            <w:tcW w:w="1085" w:type="dxa"/>
            <w:noWrap/>
            <w:hideMark/>
          </w:tcPr>
          <w:p w14:paraId="49E1FCBF" w14:textId="6511342F" w:rsidR="00E91D10" w:rsidRPr="00EB16FA" w:rsidRDefault="00E91D10" w:rsidP="001E3D50">
            <w:pPr>
              <w:rPr>
                <w:lang w:eastAsia="ja-JP"/>
              </w:rPr>
            </w:pPr>
            <w:r w:rsidRPr="00EB16FA">
              <w:rPr>
                <w:lang w:eastAsia="ja-JP"/>
              </w:rPr>
              <w:t>3,</w:t>
            </w:r>
            <w:r w:rsidR="00AA01B0">
              <w:rPr>
                <w:lang w:eastAsia="ja-JP"/>
              </w:rPr>
              <w:t>9</w:t>
            </w:r>
          </w:p>
        </w:tc>
      </w:tr>
      <w:tr w:rsidR="00C6343C" w:rsidRPr="001E3D50" w14:paraId="16F03952" w14:textId="77777777" w:rsidTr="0087474A">
        <w:trPr>
          <w:trHeight w:val="315"/>
        </w:trPr>
        <w:tc>
          <w:tcPr>
            <w:tcW w:w="795" w:type="dxa"/>
            <w:noWrap/>
            <w:hideMark/>
          </w:tcPr>
          <w:p w14:paraId="7DE23BE3" w14:textId="77777777" w:rsidR="00E91D10" w:rsidRPr="00EB16FA" w:rsidRDefault="00E91D10">
            <w:pPr>
              <w:rPr>
                <w:lang w:eastAsia="ja-JP"/>
              </w:rPr>
            </w:pPr>
            <w:r w:rsidRPr="00EB16FA">
              <w:rPr>
                <w:lang w:eastAsia="ja-JP"/>
              </w:rPr>
              <w:t>FR2 / 2Tx 2Rx</w:t>
            </w:r>
          </w:p>
        </w:tc>
        <w:tc>
          <w:tcPr>
            <w:tcW w:w="2646" w:type="dxa"/>
            <w:noWrap/>
            <w:hideMark/>
          </w:tcPr>
          <w:p w14:paraId="6B206A60" w14:textId="77777777" w:rsidR="00E91D10" w:rsidRPr="00EB16FA" w:rsidRDefault="00E91D10">
            <w:pPr>
              <w:rPr>
                <w:lang w:eastAsia="ja-JP"/>
              </w:rPr>
            </w:pPr>
            <w:r w:rsidRPr="00EB16FA">
              <w:rPr>
                <w:lang w:eastAsia="ja-JP"/>
              </w:rPr>
              <w:t>120kHz/100MHz/TDLA30-75</w:t>
            </w:r>
          </w:p>
        </w:tc>
        <w:tc>
          <w:tcPr>
            <w:tcW w:w="1331" w:type="dxa"/>
            <w:noWrap/>
            <w:hideMark/>
          </w:tcPr>
          <w:p w14:paraId="559DC8E7" w14:textId="77777777" w:rsidR="00E91D10" w:rsidRPr="00EB16FA" w:rsidRDefault="00E91D10">
            <w:pPr>
              <w:rPr>
                <w:lang w:eastAsia="ja-JP"/>
              </w:rPr>
            </w:pPr>
            <w:r w:rsidRPr="00EB16FA">
              <w:rPr>
                <w:lang w:eastAsia="ja-JP"/>
              </w:rPr>
              <w:t>AL8 / Coreset Duration 1</w:t>
            </w:r>
          </w:p>
        </w:tc>
        <w:tc>
          <w:tcPr>
            <w:tcW w:w="3772" w:type="dxa"/>
            <w:noWrap/>
            <w:hideMark/>
          </w:tcPr>
          <w:p w14:paraId="213132A4" w14:textId="77777777" w:rsidR="00E91D10" w:rsidRPr="00EB16FA" w:rsidRDefault="00E91D10">
            <w:pPr>
              <w:rPr>
                <w:lang w:eastAsia="ja-JP"/>
              </w:rPr>
            </w:pPr>
            <w:r w:rsidRPr="00EB16FA">
              <w:rPr>
                <w:lang w:eastAsia="ja-JP"/>
              </w:rPr>
              <w:t>60_3_2</w:t>
            </w:r>
          </w:p>
        </w:tc>
        <w:tc>
          <w:tcPr>
            <w:tcW w:w="1085" w:type="dxa"/>
            <w:noWrap/>
            <w:hideMark/>
          </w:tcPr>
          <w:p w14:paraId="35F519EC" w14:textId="0225C681" w:rsidR="00E91D10" w:rsidRPr="00EB16FA" w:rsidRDefault="00E91D10" w:rsidP="001E3D50">
            <w:pPr>
              <w:rPr>
                <w:lang w:eastAsia="ja-JP"/>
              </w:rPr>
            </w:pPr>
            <w:r w:rsidRPr="00EB16FA">
              <w:rPr>
                <w:lang w:eastAsia="ja-JP"/>
              </w:rPr>
              <w:t>-0,</w:t>
            </w:r>
            <w:r w:rsidR="00AA01B0">
              <w:rPr>
                <w:lang w:eastAsia="ja-JP"/>
              </w:rPr>
              <w:t>2</w:t>
            </w:r>
          </w:p>
        </w:tc>
      </w:tr>
    </w:tbl>
    <w:p w14:paraId="1B153BBE" w14:textId="77777777" w:rsidR="004936D6" w:rsidRPr="005C45CA" w:rsidRDefault="004936D6" w:rsidP="005C45CA">
      <w:pPr>
        <w:rPr>
          <w:lang w:val="en-GB" w:eastAsia="ja-JP"/>
        </w:rPr>
      </w:pPr>
    </w:p>
    <w:p w14:paraId="1DFDFEA5" w14:textId="77777777" w:rsidR="00C473A5" w:rsidRDefault="00C473A5" w:rsidP="00813BA4">
      <w:pPr>
        <w:rPr>
          <w:lang w:val="en-GB" w:eastAsia="ja-JP"/>
        </w:rPr>
      </w:pPr>
    </w:p>
    <w:p w14:paraId="705C11C0" w14:textId="75E2DD69" w:rsidR="00813BA4" w:rsidRDefault="00813BA4" w:rsidP="00813BA4">
      <w:pPr>
        <w:pStyle w:val="Heading2"/>
      </w:pPr>
      <w:r>
        <w:t>2.3</w:t>
      </w:r>
      <w:r>
        <w:tab/>
        <w:t>CSI</w:t>
      </w:r>
    </w:p>
    <w:p w14:paraId="1D2708D1" w14:textId="77777777" w:rsidR="00813BA4" w:rsidRDefault="00813BA4" w:rsidP="00813BA4">
      <w:pPr>
        <w:rPr>
          <w:lang w:val="en-GB" w:eastAsia="ja-JP"/>
        </w:rPr>
      </w:pPr>
    </w:p>
    <w:p w14:paraId="3132EDFD" w14:textId="77777777" w:rsidR="000C574D" w:rsidRDefault="00813BA4" w:rsidP="00813BA4">
      <w:pPr>
        <w:rPr>
          <w:lang w:val="en-GB" w:eastAsia="ja-JP"/>
        </w:rPr>
      </w:pPr>
      <w:r>
        <w:rPr>
          <w:lang w:val="en-GB" w:eastAsia="ja-JP"/>
        </w:rPr>
        <w:t>For the CQI reporting, it was agreed to use the AWGN requirement. Simulation is not needed for this requirement.</w:t>
      </w:r>
    </w:p>
    <w:p w14:paraId="7E6E87CC" w14:textId="23AB6F90" w:rsidR="005F3025" w:rsidRPr="00CE0424" w:rsidRDefault="000C574D" w:rsidP="00FD7A62">
      <w:r>
        <w:rPr>
          <w:lang w:val="en-GB" w:eastAsia="ja-JP"/>
        </w:rPr>
        <w:t xml:space="preserve">A decision was not reached on whether to include PMI reporting. One proposal was to include the requirement </w:t>
      </w:r>
      <w:r w:rsidR="00822A4D">
        <w:rPr>
          <w:lang w:val="en-GB" w:eastAsia="ja-JP"/>
        </w:rPr>
        <w:t xml:space="preserve">but make testing of the requirement optional. Although this corresponds to IAB, in principle the approach implies that meeting the requirement is still mandatory, even if the requirement is not tested. A </w:t>
      </w:r>
      <w:proofErr w:type="gramStart"/>
      <w:r w:rsidR="00822A4D">
        <w:rPr>
          <w:lang w:val="en-GB" w:eastAsia="ja-JP"/>
        </w:rPr>
        <w:t>more clear</w:t>
      </w:r>
      <w:proofErr w:type="gramEnd"/>
      <w:r w:rsidR="00822A4D">
        <w:rPr>
          <w:lang w:val="en-GB" w:eastAsia="ja-JP"/>
        </w:rPr>
        <w:t xml:space="preserve"> compromise would be to make both the requirement and the test optional.</w:t>
      </w:r>
      <w:bookmarkStart w:id="1" w:name="_Ref174151459"/>
      <w:bookmarkStart w:id="2" w:name="_Ref189809556"/>
      <w:r w:rsidR="00FD7A62" w:rsidRPr="00CE0424">
        <w:t xml:space="preserve"> </w:t>
      </w:r>
    </w:p>
    <w:bookmarkEnd w:id="1"/>
    <w:bookmarkEnd w:id="2"/>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FEAE" w14:textId="77777777" w:rsidR="0042605F" w:rsidRDefault="0042605F">
      <w:r>
        <w:separator/>
      </w:r>
    </w:p>
  </w:endnote>
  <w:endnote w:type="continuationSeparator" w:id="0">
    <w:p w14:paraId="0964F970" w14:textId="77777777" w:rsidR="0042605F" w:rsidRDefault="0042605F">
      <w:r>
        <w:continuationSeparator/>
      </w:r>
    </w:p>
  </w:endnote>
  <w:endnote w:type="continuationNotice" w:id="1">
    <w:p w14:paraId="09A0DAAC" w14:textId="77777777" w:rsidR="0042605F" w:rsidRDefault="00426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B3C2" w14:textId="77777777" w:rsidR="0042605F" w:rsidRDefault="0042605F">
      <w:r>
        <w:separator/>
      </w:r>
    </w:p>
  </w:footnote>
  <w:footnote w:type="continuationSeparator" w:id="0">
    <w:p w14:paraId="10FC7E6E" w14:textId="77777777" w:rsidR="0042605F" w:rsidRDefault="0042605F">
      <w:r>
        <w:continuationSeparator/>
      </w:r>
    </w:p>
  </w:footnote>
  <w:footnote w:type="continuationNotice" w:id="1">
    <w:p w14:paraId="0A83A089" w14:textId="77777777" w:rsidR="0042605F" w:rsidRDefault="004260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74D"/>
    <w:rsid w:val="000D0D07"/>
    <w:rsid w:val="000D4797"/>
    <w:rsid w:val="000E0527"/>
    <w:rsid w:val="000E1E92"/>
    <w:rsid w:val="000F06D6"/>
    <w:rsid w:val="000F0EB1"/>
    <w:rsid w:val="000F1106"/>
    <w:rsid w:val="000F2D3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D5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18F"/>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05F"/>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36D6"/>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310A"/>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5C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5D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6F3A"/>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BA4"/>
    <w:rsid w:val="008158D6"/>
    <w:rsid w:val="00817196"/>
    <w:rsid w:val="00822A4D"/>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74A"/>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B98"/>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0AE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819"/>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B1C"/>
    <w:rsid w:val="009E35DB"/>
    <w:rsid w:val="009E47A3"/>
    <w:rsid w:val="009E62A1"/>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01B0"/>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E6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0C9F"/>
    <w:rsid w:val="00BB2A25"/>
    <w:rsid w:val="00BB51E9"/>
    <w:rsid w:val="00BC0FDC"/>
    <w:rsid w:val="00BC3053"/>
    <w:rsid w:val="00BC4D2E"/>
    <w:rsid w:val="00BD48AC"/>
    <w:rsid w:val="00BD5F1A"/>
    <w:rsid w:val="00BD76AB"/>
    <w:rsid w:val="00BE1234"/>
    <w:rsid w:val="00BE2FA6"/>
    <w:rsid w:val="00BE30B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1564"/>
    <w:rsid w:val="00C6343C"/>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6B1C"/>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D10"/>
    <w:rsid w:val="00E9291C"/>
    <w:rsid w:val="00E93FFE"/>
    <w:rsid w:val="00E94F8A"/>
    <w:rsid w:val="00EA7A41"/>
    <w:rsid w:val="00EB077B"/>
    <w:rsid w:val="00EB16FA"/>
    <w:rsid w:val="00EB4EA2"/>
    <w:rsid w:val="00EC24D5"/>
    <w:rsid w:val="00EC27C6"/>
    <w:rsid w:val="00EC4207"/>
    <w:rsid w:val="00EC5653"/>
    <w:rsid w:val="00EC71CE"/>
    <w:rsid w:val="00ED1006"/>
    <w:rsid w:val="00EE75B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9E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A62"/>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2255">
      <w:bodyDiv w:val="1"/>
      <w:marLeft w:val="0"/>
      <w:marRight w:val="0"/>
      <w:marTop w:val="0"/>
      <w:marBottom w:val="0"/>
      <w:divBdr>
        <w:top w:val="none" w:sz="0" w:space="0" w:color="auto"/>
        <w:left w:val="none" w:sz="0" w:space="0" w:color="auto"/>
        <w:bottom w:val="none" w:sz="0" w:space="0" w:color="auto"/>
        <w:right w:val="none" w:sz="0" w:space="0" w:color="auto"/>
      </w:divBdr>
    </w:div>
    <w:div w:id="578833184">
      <w:bodyDiv w:val="1"/>
      <w:marLeft w:val="0"/>
      <w:marRight w:val="0"/>
      <w:marTop w:val="0"/>
      <w:marBottom w:val="0"/>
      <w:divBdr>
        <w:top w:val="none" w:sz="0" w:space="0" w:color="auto"/>
        <w:left w:val="none" w:sz="0" w:space="0" w:color="auto"/>
        <w:bottom w:val="none" w:sz="0" w:space="0" w:color="auto"/>
        <w:right w:val="none" w:sz="0" w:space="0" w:color="auto"/>
      </w:divBdr>
    </w:div>
    <w:div w:id="88351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2BB0706-0399-4286-8531-91D3DD35A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488</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35</cp:revision>
  <cp:lastPrinted>2008-01-31T16:09:00Z</cp:lastPrinted>
  <dcterms:created xsi:type="dcterms:W3CDTF">2020-08-14T06:21:00Z</dcterms:created>
  <dcterms:modified xsi:type="dcterms:W3CDTF">2023-08-11T11:54:00Z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